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179" w:rsidRPr="00C504FE" w:rsidRDefault="00DF0179" w:rsidP="00DF0179">
      <w:pPr>
        <w:widowControl w:val="0"/>
        <w:autoSpaceDE w:val="0"/>
        <w:autoSpaceDN w:val="0"/>
        <w:adjustRightInd w:val="0"/>
        <w:spacing w:after="90" w:line="240" w:lineRule="auto"/>
        <w:jc w:val="right"/>
        <w:rPr>
          <w:rFonts w:ascii="Garamond" w:hAnsi="Garamond"/>
          <w:b/>
          <w:iCs/>
          <w:sz w:val="26"/>
          <w:szCs w:val="26"/>
        </w:rPr>
      </w:pPr>
      <w:r>
        <w:rPr>
          <w:rFonts w:ascii="Garamond" w:hAnsi="Garamond"/>
          <w:b/>
          <w:iCs/>
          <w:sz w:val="26"/>
          <w:szCs w:val="26"/>
        </w:rPr>
        <w:t>Allegato 2</w:t>
      </w:r>
    </w:p>
    <w:p w:rsidR="00DF0179" w:rsidRDefault="00DF0179" w:rsidP="00EC45F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650407" w:rsidRPr="00CD0354" w:rsidRDefault="00650407" w:rsidP="00650407">
      <w:pPr>
        <w:widowControl w:val="0"/>
        <w:autoSpaceDE w:val="0"/>
        <w:autoSpaceDN w:val="0"/>
        <w:adjustRightInd w:val="0"/>
        <w:spacing w:after="90" w:line="240" w:lineRule="auto"/>
        <w:jc w:val="center"/>
        <w:rPr>
          <w:rFonts w:ascii="Arial Narrow" w:hAnsi="Arial Narrow"/>
          <w:b/>
          <w:iCs/>
        </w:rPr>
      </w:pPr>
      <w:r w:rsidRPr="00CD0354">
        <w:rPr>
          <w:rFonts w:ascii="Arial Narrow" w:hAnsi="Arial Narrow"/>
          <w:b/>
          <w:bCs/>
          <w:kern w:val="1"/>
        </w:rPr>
        <w:t>DICHIARAZIONE SOSTITUTIVA DI ATTO NOTORIO</w:t>
      </w:r>
    </w:p>
    <w:p w:rsidR="00650407" w:rsidRPr="00CD0354" w:rsidRDefault="00650407" w:rsidP="00650407">
      <w:pPr>
        <w:widowControl w:val="0"/>
        <w:autoSpaceDE w:val="0"/>
        <w:autoSpaceDN w:val="0"/>
        <w:adjustRightInd w:val="0"/>
        <w:spacing w:after="0" w:line="200" w:lineRule="atLeast"/>
        <w:jc w:val="center"/>
        <w:rPr>
          <w:rFonts w:ascii="Arial Narrow" w:hAnsi="Arial Narrow"/>
          <w:kern w:val="1"/>
        </w:rPr>
      </w:pPr>
      <w:r w:rsidRPr="00CD0354">
        <w:rPr>
          <w:rFonts w:ascii="Arial Narrow" w:hAnsi="Arial Narrow"/>
          <w:kern w:val="1"/>
        </w:rPr>
        <w:t xml:space="preserve">(art. 47 del D.P.R. del </w:t>
      </w:r>
      <w:smartTag w:uri="urn:schemas-microsoft-com:office:smarttags" w:element="date">
        <w:smartTagPr>
          <w:attr w:name="Year" w:val="2000"/>
          <w:attr w:name="Day" w:val="28"/>
          <w:attr w:name="Month" w:val="12"/>
          <w:attr w:name="ls" w:val="trans"/>
        </w:smartTagPr>
        <w:r w:rsidRPr="00CD0354">
          <w:rPr>
            <w:rFonts w:ascii="Arial Narrow" w:hAnsi="Arial Narrow"/>
            <w:kern w:val="1"/>
          </w:rPr>
          <w:t>28/12/2000</w:t>
        </w:r>
      </w:smartTag>
      <w:r w:rsidRPr="00CD0354">
        <w:rPr>
          <w:rFonts w:ascii="Arial Narrow" w:hAnsi="Arial Narrow"/>
          <w:kern w:val="1"/>
        </w:rPr>
        <w:t xml:space="preserve"> n. 445)</w:t>
      </w:r>
    </w:p>
    <w:p w:rsidR="00650407" w:rsidRPr="00CD0354" w:rsidRDefault="00650407" w:rsidP="00650407">
      <w:pPr>
        <w:widowControl w:val="0"/>
        <w:autoSpaceDE w:val="0"/>
        <w:autoSpaceDN w:val="0"/>
        <w:adjustRightInd w:val="0"/>
        <w:spacing w:after="0" w:line="200" w:lineRule="atLeast"/>
        <w:jc w:val="both"/>
        <w:rPr>
          <w:rFonts w:ascii="Arial Narrow" w:hAnsi="Arial Narrow"/>
          <w:kern w:val="1"/>
        </w:rPr>
      </w:pPr>
    </w:p>
    <w:p w:rsidR="00650407" w:rsidRPr="006B0516" w:rsidRDefault="00650407" w:rsidP="0065040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 Narrow"/>
          <w:sz w:val="26"/>
          <w:szCs w:val="26"/>
        </w:rPr>
      </w:pPr>
      <w:r w:rsidRPr="006B0516">
        <w:rPr>
          <w:rFonts w:ascii="Garamond" w:hAnsi="Garamond" w:cs="Arial Narrow"/>
          <w:sz w:val="26"/>
          <w:szCs w:val="26"/>
        </w:rPr>
        <w:t>Con riferimento all’istanza di rilascio di patentino</w:t>
      </w:r>
      <w:r w:rsidRPr="006B0516">
        <w:rPr>
          <w:rFonts w:ascii="Garamond" w:hAnsi="Garamond"/>
          <w:sz w:val="26"/>
          <w:szCs w:val="26"/>
        </w:rPr>
        <w:t xml:space="preserve"> </w:t>
      </w:r>
      <w:r w:rsidR="00DF0179" w:rsidRPr="006B0516">
        <w:rPr>
          <w:rFonts w:ascii="Garamond" w:hAnsi="Garamond"/>
          <w:sz w:val="26"/>
          <w:szCs w:val="26"/>
        </w:rPr>
        <w:t xml:space="preserve">presso il locale </w:t>
      </w:r>
      <w:r>
        <w:rPr>
          <w:rFonts w:ascii="Garamond" w:hAnsi="Garamond"/>
          <w:sz w:val="26"/>
          <w:szCs w:val="26"/>
        </w:rPr>
        <w:t xml:space="preserve">legittimato </w:t>
      </w:r>
      <w:r w:rsidRPr="006B0516">
        <w:rPr>
          <w:rFonts w:ascii="Garamond" w:hAnsi="Garamond"/>
          <w:sz w:val="26"/>
          <w:szCs w:val="26"/>
        </w:rPr>
        <w:t xml:space="preserve">alla vendita </w:t>
      </w:r>
      <w:r w:rsidRPr="007A6EF6">
        <w:rPr>
          <w:rFonts w:ascii="Garamond" w:hAnsi="Garamond"/>
          <w:sz w:val="26"/>
          <w:szCs w:val="26"/>
        </w:rPr>
        <w:t>di tabacchi lavorati</w:t>
      </w:r>
      <w:r>
        <w:rPr>
          <w:rFonts w:ascii="Garamond" w:hAnsi="Garamond"/>
          <w:sz w:val="26"/>
          <w:szCs w:val="26"/>
        </w:rPr>
        <w:t xml:space="preserve"> nonché alla</w:t>
      </w:r>
      <w:r w:rsidRPr="008A22E2">
        <w:rPr>
          <w:rFonts w:ascii="Garamond" w:hAnsi="Garamond"/>
          <w:sz w:val="26"/>
          <w:szCs w:val="26"/>
        </w:rPr>
        <w:t xml:space="preserve"> vendita </w:t>
      </w:r>
      <w:r w:rsidR="005F3EBF">
        <w:rPr>
          <w:rFonts w:ascii="Garamond" w:hAnsi="Garamond"/>
          <w:sz w:val="26"/>
          <w:szCs w:val="26"/>
        </w:rPr>
        <w:t>finalizzata al successivo consumo in loco</w:t>
      </w:r>
      <w:r w:rsidRPr="008A22E2">
        <w:rPr>
          <w:rFonts w:ascii="Garamond" w:hAnsi="Garamond"/>
          <w:sz w:val="26"/>
          <w:szCs w:val="26"/>
        </w:rPr>
        <w:t xml:space="preserve"> di melassa e </w:t>
      </w:r>
      <w:r>
        <w:rPr>
          <w:rFonts w:ascii="Garamond" w:hAnsi="Garamond"/>
          <w:sz w:val="26"/>
          <w:szCs w:val="26"/>
        </w:rPr>
        <w:t>tabacco per pipa ad acqua</w:t>
      </w:r>
      <w:r w:rsidR="008363DD">
        <w:rPr>
          <w:rFonts w:ascii="Garamond" w:hAnsi="Garamond"/>
          <w:sz w:val="26"/>
          <w:szCs w:val="26"/>
        </w:rPr>
        <w:t xml:space="preserve"> (mediante appositi dispositivi)</w:t>
      </w:r>
      <w:r w:rsidR="005F3EBF">
        <w:rPr>
          <w:rFonts w:ascii="Garamond" w:hAnsi="Garamond"/>
          <w:sz w:val="26"/>
          <w:szCs w:val="26"/>
        </w:rPr>
        <w:t xml:space="preserve"> </w:t>
      </w:r>
      <w:r w:rsidRPr="006B0516">
        <w:rPr>
          <w:rFonts w:ascii="Garamond" w:hAnsi="Garamond"/>
          <w:sz w:val="26"/>
          <w:szCs w:val="26"/>
        </w:rPr>
        <w:t>rientranti nella qualificazione di “altri tabacchi da fumo” (Tabella E) di cui all’articolo 39 bis, comma 1, lettera c), numero 2), del d.lgs. 504/1995</w:t>
      </w:r>
      <w:r w:rsidRPr="006B0516">
        <w:rPr>
          <w:rFonts w:ascii="Garamond" w:hAnsi="Garamond" w:cs="Arial Narrow"/>
          <w:sz w:val="26"/>
          <w:szCs w:val="26"/>
        </w:rPr>
        <w:t xml:space="preserve">, ai sensi dell’art. 23 della Legge 1293 del 1957 e dell’art. 54 del D.P.R. n. 1074 del 1958 presso l’esercizio </w:t>
      </w:r>
      <w:r>
        <w:rPr>
          <w:rFonts w:ascii="Garamond" w:hAnsi="Garamond" w:cs="Arial Narrow"/>
          <w:sz w:val="26"/>
          <w:szCs w:val="26"/>
        </w:rPr>
        <w:t>ubicato in via/piazza ………………….</w:t>
      </w:r>
      <w:r w:rsidRPr="006B0516">
        <w:rPr>
          <w:rFonts w:ascii="Garamond" w:hAnsi="Garamond" w:cs="Arial Narrow"/>
          <w:sz w:val="26"/>
          <w:szCs w:val="26"/>
        </w:rPr>
        <w:t xml:space="preserve"> n. ……</w:t>
      </w:r>
      <w:r>
        <w:rPr>
          <w:rFonts w:ascii="Garamond" w:hAnsi="Garamond" w:cs="Arial Narrow"/>
          <w:sz w:val="26"/>
          <w:szCs w:val="26"/>
        </w:rPr>
        <w:t>,</w:t>
      </w:r>
      <w:r w:rsidRPr="006B0516">
        <w:rPr>
          <w:rFonts w:ascii="Garamond" w:hAnsi="Garamond" w:cs="Arial Narrow"/>
          <w:sz w:val="26"/>
          <w:szCs w:val="26"/>
        </w:rPr>
        <w:t xml:space="preserve"> del Comune di …………………………. </w:t>
      </w:r>
    </w:p>
    <w:p w:rsidR="00650407" w:rsidRPr="006B0516" w:rsidRDefault="00650407" w:rsidP="0065040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 Narrow"/>
          <w:sz w:val="26"/>
          <w:szCs w:val="26"/>
        </w:rPr>
      </w:pPr>
      <w:r w:rsidRPr="006B0516">
        <w:rPr>
          <w:rFonts w:ascii="Garamond" w:hAnsi="Garamond" w:cs="Arial Narrow"/>
          <w:sz w:val="26"/>
          <w:szCs w:val="26"/>
        </w:rPr>
        <w:t>Il sottoscritto………………..………………. nato a ..……….………..</w:t>
      </w:r>
      <w:r>
        <w:rPr>
          <w:rFonts w:ascii="Garamond" w:hAnsi="Garamond" w:cs="Arial Narrow"/>
          <w:sz w:val="26"/>
          <w:szCs w:val="26"/>
        </w:rPr>
        <w:t xml:space="preserve"> </w:t>
      </w:r>
      <w:r w:rsidRPr="006B0516">
        <w:rPr>
          <w:rFonts w:ascii="Garamond" w:hAnsi="Garamond" w:cs="Arial Narrow"/>
          <w:sz w:val="26"/>
          <w:szCs w:val="26"/>
        </w:rPr>
        <w:t>il …</w:t>
      </w:r>
      <w:r>
        <w:rPr>
          <w:rFonts w:ascii="Garamond" w:hAnsi="Garamond" w:cs="Arial Narrow"/>
          <w:sz w:val="26"/>
          <w:szCs w:val="26"/>
        </w:rPr>
        <w:t>….</w:t>
      </w:r>
      <w:r w:rsidRPr="006B0516">
        <w:rPr>
          <w:rFonts w:ascii="Garamond" w:hAnsi="Garamond" w:cs="Arial Narrow"/>
          <w:sz w:val="26"/>
          <w:szCs w:val="26"/>
        </w:rPr>
        <w:t>… C.F./P. IVA. ……………………, re</w:t>
      </w:r>
      <w:r>
        <w:rPr>
          <w:rFonts w:ascii="Garamond" w:hAnsi="Garamond" w:cs="Arial Narrow"/>
          <w:sz w:val="26"/>
          <w:szCs w:val="26"/>
        </w:rPr>
        <w:t>sidente nel Comune di ………………. Via/piazza …………………..</w:t>
      </w:r>
      <w:r w:rsidRPr="006B0516">
        <w:rPr>
          <w:rFonts w:ascii="Garamond" w:hAnsi="Garamond" w:cs="Arial Narrow"/>
          <w:sz w:val="26"/>
          <w:szCs w:val="26"/>
        </w:rPr>
        <w:t>…,</w:t>
      </w:r>
      <w:r>
        <w:rPr>
          <w:rFonts w:ascii="Garamond" w:hAnsi="Garamond" w:cs="Arial Narrow"/>
          <w:sz w:val="26"/>
          <w:szCs w:val="26"/>
        </w:rPr>
        <w:t xml:space="preserve"> </w:t>
      </w:r>
      <w:r w:rsidRPr="006B0516">
        <w:rPr>
          <w:rFonts w:ascii="Garamond" w:hAnsi="Garamond" w:cs="Arial Narrow"/>
          <w:sz w:val="26"/>
          <w:szCs w:val="26"/>
        </w:rPr>
        <w:t>n. …………, consapevole di incorrere, in caso di dichiarazioni non veritiere, nell’’applicazione delle sanzioni penali (art. 76 del D.P.R. n. 445/2000) e nella decadenza dai benefici eventualmente conseguenti al provvedimento emanato sulla base della dichiarazione resta (art. 75 del D.P.R. n. 445/2000)</w:t>
      </w:r>
    </w:p>
    <w:p w:rsidR="00650407" w:rsidRPr="00CD0354" w:rsidRDefault="00650407" w:rsidP="00650407">
      <w:pPr>
        <w:widowControl w:val="0"/>
        <w:autoSpaceDE w:val="0"/>
        <w:autoSpaceDN w:val="0"/>
        <w:adjustRightInd w:val="0"/>
        <w:spacing w:after="0" w:line="200" w:lineRule="atLeast"/>
        <w:jc w:val="both"/>
        <w:rPr>
          <w:rFonts w:ascii="Arial Narrow" w:hAnsi="Arial Narrow"/>
          <w:kern w:val="1"/>
        </w:rPr>
      </w:pPr>
    </w:p>
    <w:p w:rsidR="00650407" w:rsidRPr="00DF0179" w:rsidRDefault="00650407" w:rsidP="00650407">
      <w:pPr>
        <w:widowControl w:val="0"/>
        <w:autoSpaceDE w:val="0"/>
        <w:autoSpaceDN w:val="0"/>
        <w:adjustRightInd w:val="0"/>
        <w:spacing w:after="0" w:line="200" w:lineRule="atLeast"/>
        <w:jc w:val="center"/>
        <w:rPr>
          <w:rFonts w:ascii="Garamond" w:hAnsi="Garamond"/>
          <w:b/>
          <w:bCs/>
          <w:kern w:val="1"/>
          <w:sz w:val="26"/>
          <w:szCs w:val="26"/>
        </w:rPr>
      </w:pPr>
      <w:r w:rsidRPr="00DF0179">
        <w:rPr>
          <w:rFonts w:ascii="Garamond" w:hAnsi="Garamond"/>
          <w:b/>
          <w:bCs/>
          <w:kern w:val="1"/>
          <w:sz w:val="26"/>
          <w:szCs w:val="26"/>
        </w:rPr>
        <w:t>DICHIARA</w:t>
      </w:r>
    </w:p>
    <w:p w:rsidR="00650407" w:rsidRPr="00DF0179" w:rsidRDefault="00650407" w:rsidP="00650407">
      <w:pPr>
        <w:widowControl w:val="0"/>
        <w:autoSpaceDE w:val="0"/>
        <w:autoSpaceDN w:val="0"/>
        <w:adjustRightInd w:val="0"/>
        <w:spacing w:after="0" w:line="200" w:lineRule="atLeast"/>
        <w:jc w:val="center"/>
        <w:rPr>
          <w:rFonts w:ascii="Garamond" w:hAnsi="Garamond"/>
          <w:kern w:val="1"/>
          <w:sz w:val="26"/>
          <w:szCs w:val="26"/>
        </w:rPr>
      </w:pPr>
    </w:p>
    <w:p w:rsidR="00650407" w:rsidRPr="00DF0179" w:rsidRDefault="00650407" w:rsidP="002E2C06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120" w:line="200" w:lineRule="atLeast"/>
        <w:ind w:left="426" w:hanging="426"/>
        <w:jc w:val="both"/>
        <w:rPr>
          <w:rFonts w:ascii="Garamond" w:hAnsi="Garamond"/>
          <w:kern w:val="1"/>
          <w:sz w:val="26"/>
          <w:szCs w:val="26"/>
        </w:rPr>
      </w:pPr>
      <w:r w:rsidRPr="00DF0179">
        <w:rPr>
          <w:rFonts w:ascii="Garamond" w:hAnsi="Garamond"/>
          <w:kern w:val="1"/>
          <w:sz w:val="26"/>
          <w:szCs w:val="26"/>
        </w:rPr>
        <w:t xml:space="preserve">l’orario dell’esercizio è il seguente: apertura ore ___________ chiusura ore </w:t>
      </w:r>
      <w:r w:rsidR="002E2C06" w:rsidRPr="00DF0179">
        <w:rPr>
          <w:rFonts w:ascii="Garamond" w:hAnsi="Garamond"/>
          <w:kern w:val="1"/>
          <w:sz w:val="26"/>
          <w:szCs w:val="26"/>
        </w:rPr>
        <w:t>___________</w:t>
      </w:r>
      <w:r w:rsidRPr="00DF0179">
        <w:rPr>
          <w:rFonts w:ascii="Garamond" w:hAnsi="Garamond"/>
          <w:kern w:val="1"/>
          <w:sz w:val="26"/>
          <w:szCs w:val="26"/>
        </w:rPr>
        <w:t xml:space="preserve">       numero giorni di apertura  </w:t>
      </w:r>
      <w:r w:rsidR="002E2C06" w:rsidRPr="00DF0179">
        <w:rPr>
          <w:rFonts w:ascii="Garamond" w:hAnsi="Garamond"/>
          <w:kern w:val="1"/>
          <w:sz w:val="26"/>
          <w:szCs w:val="26"/>
        </w:rPr>
        <w:t>___________</w:t>
      </w:r>
      <w:r w:rsidR="002E2C06">
        <w:rPr>
          <w:rFonts w:ascii="Garamond" w:hAnsi="Garamond"/>
          <w:kern w:val="1"/>
          <w:sz w:val="26"/>
          <w:szCs w:val="26"/>
        </w:rPr>
        <w:t xml:space="preserve"> </w:t>
      </w:r>
      <w:r w:rsidRPr="00DF0179">
        <w:rPr>
          <w:rFonts w:ascii="Garamond" w:hAnsi="Garamond"/>
          <w:kern w:val="1"/>
          <w:sz w:val="26"/>
          <w:szCs w:val="26"/>
        </w:rPr>
        <w:t>in un anno;</w:t>
      </w:r>
    </w:p>
    <w:p w:rsidR="00650407" w:rsidRPr="00DF0179" w:rsidRDefault="00650407" w:rsidP="002E2C06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120" w:line="200" w:lineRule="atLeast"/>
        <w:ind w:left="426" w:hanging="426"/>
        <w:jc w:val="both"/>
        <w:rPr>
          <w:rFonts w:ascii="Garamond" w:hAnsi="Garamond"/>
          <w:kern w:val="1"/>
          <w:sz w:val="26"/>
          <w:szCs w:val="26"/>
        </w:rPr>
      </w:pPr>
      <w:r w:rsidRPr="00DF0179">
        <w:rPr>
          <w:rFonts w:ascii="Garamond" w:hAnsi="Garamond"/>
          <w:kern w:val="1"/>
          <w:sz w:val="26"/>
          <w:szCs w:val="26"/>
        </w:rPr>
        <w:t xml:space="preserve">il giorno di riposo settimanale dell’esercizio è il seguente </w:t>
      </w:r>
      <w:r w:rsidR="002E2C06" w:rsidRPr="00DF0179">
        <w:rPr>
          <w:rFonts w:ascii="Garamond" w:hAnsi="Garamond"/>
          <w:kern w:val="1"/>
          <w:sz w:val="26"/>
          <w:szCs w:val="26"/>
        </w:rPr>
        <w:t>___________</w:t>
      </w:r>
      <w:r w:rsidR="002E2C06">
        <w:rPr>
          <w:rFonts w:ascii="Garamond" w:hAnsi="Garamond"/>
          <w:kern w:val="1"/>
          <w:sz w:val="26"/>
          <w:szCs w:val="26"/>
        </w:rPr>
        <w:t>_______</w:t>
      </w:r>
      <w:r w:rsidRPr="00DF0179">
        <w:rPr>
          <w:rFonts w:ascii="Garamond" w:hAnsi="Garamond"/>
          <w:kern w:val="1"/>
          <w:sz w:val="26"/>
          <w:szCs w:val="26"/>
        </w:rPr>
        <w:t>;</w:t>
      </w:r>
    </w:p>
    <w:p w:rsidR="00650407" w:rsidRPr="00DF0179" w:rsidRDefault="00650407" w:rsidP="002E2C06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120" w:line="200" w:lineRule="atLeast"/>
        <w:ind w:left="426" w:hanging="426"/>
        <w:jc w:val="both"/>
        <w:rPr>
          <w:rFonts w:ascii="Garamond" w:hAnsi="Garamond"/>
          <w:kern w:val="1"/>
          <w:sz w:val="26"/>
          <w:szCs w:val="26"/>
        </w:rPr>
      </w:pPr>
      <w:r w:rsidRPr="00DF0179">
        <w:rPr>
          <w:rFonts w:ascii="Garamond" w:hAnsi="Garamond"/>
          <w:kern w:val="1"/>
          <w:sz w:val="26"/>
          <w:szCs w:val="26"/>
        </w:rPr>
        <w:t>nell’esercizio viene svolta la seguente attività principale</w:t>
      </w:r>
      <w:r w:rsidR="002E2C06">
        <w:rPr>
          <w:rFonts w:ascii="Garamond" w:hAnsi="Garamond"/>
          <w:kern w:val="1"/>
          <w:sz w:val="26"/>
          <w:szCs w:val="26"/>
        </w:rPr>
        <w:t xml:space="preserve"> </w:t>
      </w:r>
      <w:r w:rsidRPr="00DF0179">
        <w:rPr>
          <w:rFonts w:ascii="Garamond" w:hAnsi="Garamond"/>
          <w:kern w:val="1"/>
          <w:sz w:val="26"/>
          <w:szCs w:val="26"/>
        </w:rPr>
        <w:t>__________________________ altri servizi offerti</w:t>
      </w:r>
      <w:r w:rsidR="002E2C06">
        <w:rPr>
          <w:rFonts w:ascii="Garamond" w:hAnsi="Garamond"/>
          <w:kern w:val="1"/>
          <w:sz w:val="26"/>
          <w:szCs w:val="26"/>
        </w:rPr>
        <w:t xml:space="preserve"> </w:t>
      </w:r>
      <w:r w:rsidRPr="00DF0179">
        <w:rPr>
          <w:rFonts w:ascii="Garamond" w:hAnsi="Garamond"/>
          <w:kern w:val="1"/>
          <w:sz w:val="26"/>
          <w:szCs w:val="26"/>
        </w:rPr>
        <w:t>__________________________________;</w:t>
      </w:r>
      <w:r w:rsidR="002E2C06">
        <w:rPr>
          <w:rFonts w:ascii="Garamond" w:hAnsi="Garamond"/>
          <w:kern w:val="1"/>
          <w:sz w:val="26"/>
          <w:szCs w:val="26"/>
        </w:rPr>
        <w:t xml:space="preserve"> </w:t>
      </w:r>
    </w:p>
    <w:p w:rsidR="00650407" w:rsidRPr="00DF0179" w:rsidRDefault="00650407" w:rsidP="002E2C06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120" w:line="200" w:lineRule="atLeast"/>
        <w:ind w:left="426" w:hanging="426"/>
        <w:jc w:val="both"/>
        <w:rPr>
          <w:rFonts w:ascii="Garamond" w:hAnsi="Garamond"/>
          <w:kern w:val="1"/>
          <w:sz w:val="26"/>
          <w:szCs w:val="26"/>
        </w:rPr>
      </w:pPr>
      <w:r w:rsidRPr="00DF0179">
        <w:rPr>
          <w:rFonts w:ascii="Garamond" w:hAnsi="Garamond"/>
          <w:kern w:val="1"/>
          <w:sz w:val="26"/>
          <w:szCs w:val="26"/>
        </w:rPr>
        <w:t xml:space="preserve">la frequentazione dell’esercizio sulla base del numero medio giornaliero di scontrini fiscali o di biglietti di accesso emessi ovvero in ogni caso sulla base delle  cessioni e prestazioni effettuate negli </w:t>
      </w:r>
      <w:r w:rsidRPr="00DF0179">
        <w:rPr>
          <w:rFonts w:ascii="Garamond" w:hAnsi="Garamond"/>
          <w:b/>
          <w:kern w:val="1"/>
          <w:sz w:val="26"/>
          <w:szCs w:val="26"/>
        </w:rPr>
        <w:t>ultimi due periodi di imposta:</w:t>
      </w:r>
    </w:p>
    <w:p w:rsidR="00650407" w:rsidRPr="00DF0179" w:rsidRDefault="00650407" w:rsidP="002E2C06">
      <w:pPr>
        <w:widowControl w:val="0"/>
        <w:autoSpaceDE w:val="0"/>
        <w:autoSpaceDN w:val="0"/>
        <w:adjustRightInd w:val="0"/>
        <w:spacing w:after="120" w:line="200" w:lineRule="atLeast"/>
        <w:ind w:left="426"/>
        <w:jc w:val="both"/>
        <w:rPr>
          <w:rFonts w:ascii="Garamond" w:hAnsi="Garamond"/>
          <w:kern w:val="1"/>
          <w:sz w:val="26"/>
          <w:szCs w:val="26"/>
        </w:rPr>
      </w:pPr>
      <w:r w:rsidRPr="002E2C06">
        <w:rPr>
          <w:rFonts w:ascii="Garamond" w:hAnsi="Garamond"/>
          <w:b/>
          <w:kern w:val="1"/>
          <w:sz w:val="26"/>
          <w:szCs w:val="26"/>
        </w:rPr>
        <w:t>d1)  Alberghi: numero medio giornaliero di pernottamenti</w:t>
      </w:r>
      <w:r w:rsidR="002E2C06">
        <w:rPr>
          <w:rFonts w:ascii="Garamond" w:hAnsi="Garamond"/>
          <w:kern w:val="1"/>
          <w:sz w:val="26"/>
          <w:szCs w:val="26"/>
        </w:rPr>
        <w:t>:</w:t>
      </w:r>
    </w:p>
    <w:p w:rsidR="00650407" w:rsidRPr="00DF0179" w:rsidRDefault="00650407" w:rsidP="002E2C06">
      <w:pPr>
        <w:widowControl w:val="0"/>
        <w:autoSpaceDE w:val="0"/>
        <w:autoSpaceDN w:val="0"/>
        <w:adjustRightInd w:val="0"/>
        <w:spacing w:after="120" w:line="200" w:lineRule="atLeast"/>
        <w:ind w:left="426"/>
        <w:jc w:val="both"/>
        <w:rPr>
          <w:rFonts w:ascii="Garamond" w:hAnsi="Garamond"/>
          <w:kern w:val="1"/>
          <w:sz w:val="26"/>
          <w:szCs w:val="26"/>
        </w:rPr>
      </w:pPr>
      <w:r w:rsidRPr="00DF0179">
        <w:rPr>
          <w:rFonts w:ascii="Garamond" w:hAnsi="Garamond"/>
          <w:kern w:val="1"/>
          <w:sz w:val="26"/>
          <w:szCs w:val="26"/>
        </w:rPr>
        <w:t xml:space="preserve">anno _______ pernottamenti n.  ______; anno  </w:t>
      </w:r>
      <w:r w:rsidR="00DF0179" w:rsidRPr="00DF0179">
        <w:rPr>
          <w:rFonts w:ascii="Garamond" w:hAnsi="Garamond"/>
          <w:kern w:val="1"/>
          <w:sz w:val="26"/>
          <w:szCs w:val="26"/>
        </w:rPr>
        <w:t>_______</w:t>
      </w:r>
      <w:r w:rsidRPr="00DF0179">
        <w:rPr>
          <w:rFonts w:ascii="Garamond" w:hAnsi="Garamond"/>
          <w:kern w:val="1"/>
          <w:sz w:val="26"/>
          <w:szCs w:val="26"/>
        </w:rPr>
        <w:t xml:space="preserve"> pernottamenti  n.</w:t>
      </w:r>
      <w:r w:rsidR="00DF0179" w:rsidRPr="00DF0179">
        <w:rPr>
          <w:rFonts w:ascii="Garamond" w:hAnsi="Garamond"/>
          <w:kern w:val="1"/>
          <w:sz w:val="26"/>
          <w:szCs w:val="26"/>
        </w:rPr>
        <w:t xml:space="preserve"> ______</w:t>
      </w:r>
    </w:p>
    <w:p w:rsidR="00650407" w:rsidRPr="00DF0179" w:rsidRDefault="00650407" w:rsidP="002E2C06">
      <w:pPr>
        <w:widowControl w:val="0"/>
        <w:autoSpaceDE w:val="0"/>
        <w:autoSpaceDN w:val="0"/>
        <w:adjustRightInd w:val="0"/>
        <w:spacing w:after="120" w:line="200" w:lineRule="atLeast"/>
        <w:ind w:left="426"/>
        <w:jc w:val="both"/>
        <w:rPr>
          <w:rFonts w:ascii="Garamond" w:hAnsi="Garamond"/>
          <w:kern w:val="1"/>
          <w:sz w:val="26"/>
          <w:szCs w:val="26"/>
        </w:rPr>
      </w:pPr>
      <w:r w:rsidRPr="002E2C06">
        <w:rPr>
          <w:rFonts w:ascii="Garamond" w:hAnsi="Garamond"/>
          <w:b/>
          <w:kern w:val="1"/>
          <w:sz w:val="26"/>
          <w:szCs w:val="26"/>
        </w:rPr>
        <w:t>d2) Stabilimenti balneari: numero medio di corrispettivi certificati giornalieri</w:t>
      </w:r>
      <w:r w:rsidR="002E2C06">
        <w:rPr>
          <w:rFonts w:ascii="Garamond" w:hAnsi="Garamond"/>
          <w:b/>
          <w:kern w:val="1"/>
          <w:sz w:val="26"/>
          <w:szCs w:val="26"/>
        </w:rPr>
        <w:t>:</w:t>
      </w:r>
    </w:p>
    <w:p w:rsidR="00650407" w:rsidRPr="00DF0179" w:rsidRDefault="00650407" w:rsidP="002E2C06">
      <w:pPr>
        <w:widowControl w:val="0"/>
        <w:autoSpaceDE w:val="0"/>
        <w:autoSpaceDN w:val="0"/>
        <w:adjustRightInd w:val="0"/>
        <w:spacing w:after="120" w:line="200" w:lineRule="atLeast"/>
        <w:ind w:left="426"/>
        <w:jc w:val="both"/>
        <w:rPr>
          <w:rFonts w:ascii="Garamond" w:hAnsi="Garamond"/>
          <w:kern w:val="1"/>
          <w:sz w:val="26"/>
          <w:szCs w:val="26"/>
        </w:rPr>
      </w:pPr>
      <w:r w:rsidRPr="00DF0179">
        <w:rPr>
          <w:rFonts w:ascii="Garamond" w:hAnsi="Garamond"/>
          <w:kern w:val="1"/>
          <w:sz w:val="26"/>
          <w:szCs w:val="26"/>
        </w:rPr>
        <w:t xml:space="preserve">anno </w:t>
      </w:r>
      <w:r w:rsidR="00DF0179" w:rsidRPr="00DF0179">
        <w:rPr>
          <w:rFonts w:ascii="Garamond" w:hAnsi="Garamond"/>
          <w:kern w:val="1"/>
          <w:sz w:val="26"/>
          <w:szCs w:val="26"/>
        </w:rPr>
        <w:t>_______</w:t>
      </w:r>
      <w:r w:rsidRPr="00DF0179">
        <w:rPr>
          <w:rFonts w:ascii="Garamond" w:hAnsi="Garamond"/>
          <w:kern w:val="1"/>
          <w:sz w:val="26"/>
          <w:szCs w:val="26"/>
        </w:rPr>
        <w:t xml:space="preserve">  corrispettivi certificati n.</w:t>
      </w:r>
      <w:r w:rsidR="00DF0179">
        <w:rPr>
          <w:rFonts w:ascii="Garamond" w:hAnsi="Garamond"/>
          <w:kern w:val="1"/>
          <w:sz w:val="26"/>
          <w:szCs w:val="26"/>
        </w:rPr>
        <w:t xml:space="preserve"> </w:t>
      </w:r>
      <w:r w:rsidR="00DF0179" w:rsidRPr="00DF0179">
        <w:rPr>
          <w:rFonts w:ascii="Garamond" w:hAnsi="Garamond"/>
          <w:kern w:val="1"/>
          <w:sz w:val="26"/>
          <w:szCs w:val="26"/>
        </w:rPr>
        <w:t>______</w:t>
      </w:r>
      <w:r w:rsidRPr="00DF0179">
        <w:rPr>
          <w:rFonts w:ascii="Garamond" w:hAnsi="Garamond"/>
          <w:kern w:val="1"/>
          <w:sz w:val="26"/>
          <w:szCs w:val="26"/>
        </w:rPr>
        <w:t>; anno</w:t>
      </w:r>
      <w:r w:rsidR="00DF0179">
        <w:rPr>
          <w:rFonts w:ascii="Garamond" w:hAnsi="Garamond"/>
          <w:kern w:val="1"/>
          <w:sz w:val="26"/>
          <w:szCs w:val="26"/>
        </w:rPr>
        <w:t xml:space="preserve"> </w:t>
      </w:r>
      <w:r w:rsidR="00DF0179" w:rsidRPr="00DF0179">
        <w:rPr>
          <w:rFonts w:ascii="Garamond" w:hAnsi="Garamond"/>
          <w:kern w:val="1"/>
          <w:sz w:val="26"/>
          <w:szCs w:val="26"/>
        </w:rPr>
        <w:t>_______</w:t>
      </w:r>
      <w:r w:rsidR="00DF0179">
        <w:rPr>
          <w:rFonts w:ascii="Garamond" w:hAnsi="Garamond"/>
          <w:kern w:val="1"/>
          <w:sz w:val="26"/>
          <w:szCs w:val="26"/>
        </w:rPr>
        <w:t>,</w:t>
      </w:r>
      <w:r w:rsidRPr="00DF0179">
        <w:rPr>
          <w:rFonts w:ascii="Garamond" w:hAnsi="Garamond"/>
          <w:kern w:val="1"/>
          <w:sz w:val="26"/>
          <w:szCs w:val="26"/>
        </w:rPr>
        <w:t xml:space="preserve"> corrispettivi certificati n.</w:t>
      </w:r>
      <w:r w:rsidR="00DF0179">
        <w:rPr>
          <w:rFonts w:ascii="Garamond" w:hAnsi="Garamond"/>
          <w:kern w:val="1"/>
          <w:sz w:val="26"/>
          <w:szCs w:val="26"/>
        </w:rPr>
        <w:t xml:space="preserve"> </w:t>
      </w:r>
      <w:r w:rsidR="00DF0179" w:rsidRPr="00DF0179">
        <w:rPr>
          <w:rFonts w:ascii="Garamond" w:hAnsi="Garamond"/>
          <w:kern w:val="1"/>
          <w:sz w:val="26"/>
          <w:szCs w:val="26"/>
        </w:rPr>
        <w:t>______</w:t>
      </w:r>
      <w:r w:rsidR="002E2C06">
        <w:rPr>
          <w:rFonts w:ascii="Garamond" w:hAnsi="Garamond"/>
          <w:kern w:val="1"/>
          <w:sz w:val="26"/>
          <w:szCs w:val="26"/>
        </w:rPr>
        <w:t>;</w:t>
      </w:r>
    </w:p>
    <w:p w:rsidR="00650407" w:rsidRPr="00DF0179" w:rsidRDefault="00650407" w:rsidP="002E2C06">
      <w:pPr>
        <w:widowControl w:val="0"/>
        <w:autoSpaceDE w:val="0"/>
        <w:autoSpaceDN w:val="0"/>
        <w:adjustRightInd w:val="0"/>
        <w:spacing w:after="120" w:line="200" w:lineRule="atLeast"/>
        <w:ind w:left="426"/>
        <w:jc w:val="both"/>
        <w:rPr>
          <w:rFonts w:ascii="Garamond" w:hAnsi="Garamond"/>
          <w:kern w:val="1"/>
          <w:sz w:val="26"/>
          <w:szCs w:val="26"/>
        </w:rPr>
      </w:pPr>
      <w:r w:rsidRPr="002E2C06">
        <w:rPr>
          <w:rFonts w:ascii="Garamond" w:hAnsi="Garamond"/>
          <w:b/>
          <w:kern w:val="1"/>
          <w:sz w:val="26"/>
          <w:szCs w:val="26"/>
        </w:rPr>
        <w:t>d3) Sale Bingo:</w:t>
      </w:r>
      <w:r w:rsidRPr="002E2C06">
        <w:rPr>
          <w:rFonts w:ascii="Garamond" w:hAnsi="Garamond"/>
          <w:b/>
          <w:sz w:val="26"/>
          <w:szCs w:val="26"/>
        </w:rPr>
        <w:t xml:space="preserve"> </w:t>
      </w:r>
      <w:r w:rsidRPr="002E2C06">
        <w:rPr>
          <w:rFonts w:ascii="Garamond" w:hAnsi="Garamond"/>
          <w:b/>
          <w:kern w:val="1"/>
          <w:sz w:val="26"/>
          <w:szCs w:val="26"/>
        </w:rPr>
        <w:t>numero medio giornaliero di cartelle bingo vendute</w:t>
      </w:r>
      <w:r w:rsidR="002E2C06">
        <w:rPr>
          <w:rFonts w:ascii="Garamond" w:hAnsi="Garamond"/>
          <w:kern w:val="1"/>
          <w:sz w:val="26"/>
          <w:szCs w:val="26"/>
        </w:rPr>
        <w:t>:</w:t>
      </w:r>
    </w:p>
    <w:p w:rsidR="00650407" w:rsidRPr="00DF0179" w:rsidRDefault="00650407" w:rsidP="002E2C06">
      <w:pPr>
        <w:widowControl w:val="0"/>
        <w:autoSpaceDE w:val="0"/>
        <w:autoSpaceDN w:val="0"/>
        <w:adjustRightInd w:val="0"/>
        <w:spacing w:after="120" w:line="200" w:lineRule="atLeast"/>
        <w:ind w:left="426"/>
        <w:jc w:val="both"/>
        <w:rPr>
          <w:rFonts w:ascii="Garamond" w:hAnsi="Garamond"/>
          <w:kern w:val="1"/>
          <w:sz w:val="26"/>
          <w:szCs w:val="26"/>
        </w:rPr>
      </w:pPr>
      <w:r w:rsidRPr="00DF0179">
        <w:rPr>
          <w:rFonts w:ascii="Garamond" w:hAnsi="Garamond"/>
          <w:kern w:val="1"/>
          <w:sz w:val="26"/>
          <w:szCs w:val="26"/>
        </w:rPr>
        <w:t xml:space="preserve">anno </w:t>
      </w:r>
      <w:r w:rsidR="002E2C06" w:rsidRPr="00DF0179">
        <w:rPr>
          <w:rFonts w:ascii="Garamond" w:hAnsi="Garamond"/>
          <w:kern w:val="1"/>
          <w:sz w:val="26"/>
          <w:szCs w:val="26"/>
        </w:rPr>
        <w:t>_______</w:t>
      </w:r>
      <w:r w:rsidRPr="00DF0179">
        <w:rPr>
          <w:rFonts w:ascii="Garamond" w:hAnsi="Garamond"/>
          <w:kern w:val="1"/>
          <w:sz w:val="26"/>
          <w:szCs w:val="26"/>
        </w:rPr>
        <w:t xml:space="preserve"> cartelle bingo vendute  n. </w:t>
      </w:r>
      <w:r w:rsidR="002E2C06" w:rsidRPr="00DF0179">
        <w:rPr>
          <w:rFonts w:ascii="Garamond" w:hAnsi="Garamond"/>
          <w:kern w:val="1"/>
          <w:sz w:val="26"/>
          <w:szCs w:val="26"/>
        </w:rPr>
        <w:t>______</w:t>
      </w:r>
      <w:r w:rsidRPr="00DF0179">
        <w:rPr>
          <w:rFonts w:ascii="Garamond" w:hAnsi="Garamond"/>
          <w:kern w:val="1"/>
          <w:sz w:val="26"/>
          <w:szCs w:val="26"/>
        </w:rPr>
        <w:t xml:space="preserve">; anno  </w:t>
      </w:r>
      <w:r w:rsidR="002E2C06" w:rsidRPr="00DF0179">
        <w:rPr>
          <w:rFonts w:ascii="Garamond" w:hAnsi="Garamond"/>
          <w:kern w:val="1"/>
          <w:sz w:val="26"/>
          <w:szCs w:val="26"/>
        </w:rPr>
        <w:t>_______</w:t>
      </w:r>
      <w:r w:rsidRPr="00DF0179">
        <w:rPr>
          <w:rFonts w:ascii="Garamond" w:hAnsi="Garamond"/>
          <w:kern w:val="1"/>
          <w:sz w:val="26"/>
          <w:szCs w:val="26"/>
        </w:rPr>
        <w:t xml:space="preserve"> cartelle bingo vendute</w:t>
      </w:r>
      <w:r w:rsidR="002E2C06">
        <w:rPr>
          <w:rFonts w:ascii="Garamond" w:hAnsi="Garamond"/>
          <w:kern w:val="1"/>
          <w:sz w:val="26"/>
          <w:szCs w:val="26"/>
        </w:rPr>
        <w:t xml:space="preserve"> n. </w:t>
      </w:r>
      <w:r w:rsidR="002E2C06" w:rsidRPr="00DF0179">
        <w:rPr>
          <w:rFonts w:ascii="Garamond" w:hAnsi="Garamond"/>
          <w:kern w:val="1"/>
          <w:sz w:val="26"/>
          <w:szCs w:val="26"/>
        </w:rPr>
        <w:t>______</w:t>
      </w:r>
      <w:r w:rsidR="002E2C06">
        <w:rPr>
          <w:rFonts w:ascii="Garamond" w:hAnsi="Garamond"/>
          <w:kern w:val="1"/>
          <w:sz w:val="26"/>
          <w:szCs w:val="26"/>
        </w:rPr>
        <w:t>;</w:t>
      </w:r>
    </w:p>
    <w:p w:rsidR="00650407" w:rsidRPr="002E2C06" w:rsidRDefault="00650407" w:rsidP="002E2C06">
      <w:pPr>
        <w:widowControl w:val="0"/>
        <w:autoSpaceDE w:val="0"/>
        <w:autoSpaceDN w:val="0"/>
        <w:adjustRightInd w:val="0"/>
        <w:spacing w:after="120" w:line="200" w:lineRule="atLeast"/>
        <w:ind w:left="426"/>
        <w:jc w:val="both"/>
        <w:rPr>
          <w:rFonts w:ascii="Garamond" w:hAnsi="Garamond"/>
          <w:b/>
          <w:kern w:val="1"/>
          <w:sz w:val="26"/>
          <w:szCs w:val="26"/>
        </w:rPr>
      </w:pPr>
      <w:r w:rsidRPr="002E2C06">
        <w:rPr>
          <w:rFonts w:ascii="Garamond" w:hAnsi="Garamond"/>
          <w:b/>
          <w:kern w:val="1"/>
          <w:sz w:val="26"/>
          <w:szCs w:val="26"/>
        </w:rPr>
        <w:t>d4) Agenzie di scommesse: numero medio giornaliero di scommesse effettuate</w:t>
      </w:r>
      <w:r w:rsidR="002E2C06">
        <w:rPr>
          <w:rFonts w:ascii="Garamond" w:hAnsi="Garamond"/>
          <w:b/>
          <w:kern w:val="1"/>
          <w:sz w:val="26"/>
          <w:szCs w:val="26"/>
        </w:rPr>
        <w:t>:</w:t>
      </w:r>
    </w:p>
    <w:p w:rsidR="00650407" w:rsidRPr="00DF0179" w:rsidRDefault="00650407" w:rsidP="002E2C06">
      <w:pPr>
        <w:widowControl w:val="0"/>
        <w:autoSpaceDE w:val="0"/>
        <w:autoSpaceDN w:val="0"/>
        <w:adjustRightInd w:val="0"/>
        <w:spacing w:after="120" w:line="200" w:lineRule="atLeast"/>
        <w:ind w:left="426"/>
        <w:jc w:val="both"/>
        <w:rPr>
          <w:rFonts w:ascii="Garamond" w:hAnsi="Garamond"/>
          <w:kern w:val="1"/>
          <w:sz w:val="26"/>
          <w:szCs w:val="26"/>
        </w:rPr>
      </w:pPr>
      <w:r w:rsidRPr="00DF0179">
        <w:rPr>
          <w:rFonts w:ascii="Garamond" w:hAnsi="Garamond"/>
          <w:kern w:val="1"/>
          <w:sz w:val="26"/>
          <w:szCs w:val="26"/>
        </w:rPr>
        <w:t xml:space="preserve">anno </w:t>
      </w:r>
      <w:r w:rsidR="002E2C06" w:rsidRPr="00DF0179">
        <w:rPr>
          <w:rFonts w:ascii="Garamond" w:hAnsi="Garamond"/>
          <w:kern w:val="1"/>
          <w:sz w:val="26"/>
          <w:szCs w:val="26"/>
        </w:rPr>
        <w:t>_______</w:t>
      </w:r>
      <w:r w:rsidRPr="00DF0179">
        <w:rPr>
          <w:rFonts w:ascii="Garamond" w:hAnsi="Garamond"/>
          <w:kern w:val="1"/>
          <w:sz w:val="26"/>
          <w:szCs w:val="26"/>
        </w:rPr>
        <w:t xml:space="preserve"> scommesse effettuate  n.</w:t>
      </w:r>
      <w:r w:rsidR="002E2C06">
        <w:rPr>
          <w:rFonts w:ascii="Garamond" w:hAnsi="Garamond"/>
          <w:kern w:val="1"/>
          <w:sz w:val="26"/>
          <w:szCs w:val="26"/>
        </w:rPr>
        <w:t xml:space="preserve"> </w:t>
      </w:r>
      <w:r w:rsidR="002E2C06" w:rsidRPr="00DF0179">
        <w:rPr>
          <w:rFonts w:ascii="Garamond" w:hAnsi="Garamond"/>
          <w:kern w:val="1"/>
          <w:sz w:val="26"/>
          <w:szCs w:val="26"/>
        </w:rPr>
        <w:t>______</w:t>
      </w:r>
      <w:r w:rsidRPr="00DF0179">
        <w:rPr>
          <w:rFonts w:ascii="Garamond" w:hAnsi="Garamond"/>
          <w:kern w:val="1"/>
          <w:sz w:val="26"/>
          <w:szCs w:val="26"/>
        </w:rPr>
        <w:t xml:space="preserve">; anno  </w:t>
      </w:r>
      <w:r w:rsidR="002E2C06" w:rsidRPr="00DF0179">
        <w:rPr>
          <w:rFonts w:ascii="Garamond" w:hAnsi="Garamond"/>
          <w:kern w:val="1"/>
          <w:sz w:val="26"/>
          <w:szCs w:val="26"/>
        </w:rPr>
        <w:t>_______</w:t>
      </w:r>
      <w:r w:rsidRPr="00DF0179">
        <w:rPr>
          <w:rFonts w:ascii="Garamond" w:hAnsi="Garamond"/>
          <w:kern w:val="1"/>
          <w:sz w:val="26"/>
          <w:szCs w:val="26"/>
        </w:rPr>
        <w:t>scommesse effettuate</w:t>
      </w:r>
      <w:r w:rsidR="002E2C06">
        <w:rPr>
          <w:rFonts w:ascii="Garamond" w:hAnsi="Garamond"/>
          <w:kern w:val="1"/>
          <w:sz w:val="26"/>
          <w:szCs w:val="26"/>
        </w:rPr>
        <w:t xml:space="preserve"> n. </w:t>
      </w:r>
      <w:r w:rsidR="002E2C06" w:rsidRPr="00DF0179">
        <w:rPr>
          <w:rFonts w:ascii="Garamond" w:hAnsi="Garamond"/>
          <w:kern w:val="1"/>
          <w:sz w:val="26"/>
          <w:szCs w:val="26"/>
        </w:rPr>
        <w:t>______</w:t>
      </w:r>
      <w:r w:rsidR="002E2C06">
        <w:rPr>
          <w:rFonts w:ascii="Garamond" w:hAnsi="Garamond"/>
          <w:kern w:val="1"/>
          <w:sz w:val="26"/>
          <w:szCs w:val="26"/>
        </w:rPr>
        <w:t>;</w:t>
      </w:r>
    </w:p>
    <w:p w:rsidR="00650407" w:rsidRPr="002E2C06" w:rsidRDefault="00650407" w:rsidP="002E2C06">
      <w:pPr>
        <w:widowControl w:val="0"/>
        <w:autoSpaceDE w:val="0"/>
        <w:autoSpaceDN w:val="0"/>
        <w:adjustRightInd w:val="0"/>
        <w:spacing w:after="120" w:line="200" w:lineRule="atLeast"/>
        <w:ind w:left="426"/>
        <w:jc w:val="both"/>
        <w:rPr>
          <w:rFonts w:ascii="Garamond" w:hAnsi="Garamond"/>
          <w:b/>
          <w:kern w:val="1"/>
          <w:sz w:val="26"/>
          <w:szCs w:val="26"/>
        </w:rPr>
      </w:pPr>
      <w:r w:rsidRPr="002E2C06">
        <w:rPr>
          <w:rFonts w:ascii="Garamond" w:hAnsi="Garamond"/>
          <w:b/>
          <w:kern w:val="1"/>
          <w:sz w:val="26"/>
          <w:szCs w:val="26"/>
        </w:rPr>
        <w:t>d5) Esercizi dediti esclusivamente al gioco con apparecchi di cui all’art. 110 del R.D. n. 773 del 1931: numero medio giornaliero di partite giocate agli apparecchi di cui all’art. 110 co. 6 lettera a) e b) del R.D. n. 773 del 1931</w:t>
      </w:r>
      <w:r w:rsidR="002E2C06">
        <w:rPr>
          <w:rFonts w:ascii="Garamond" w:hAnsi="Garamond"/>
          <w:b/>
          <w:kern w:val="1"/>
          <w:sz w:val="26"/>
          <w:szCs w:val="26"/>
        </w:rPr>
        <w:t>:</w:t>
      </w:r>
    </w:p>
    <w:p w:rsidR="00650407" w:rsidRPr="00DF0179" w:rsidRDefault="00650407" w:rsidP="002E2C06">
      <w:pPr>
        <w:widowControl w:val="0"/>
        <w:autoSpaceDE w:val="0"/>
        <w:autoSpaceDN w:val="0"/>
        <w:adjustRightInd w:val="0"/>
        <w:spacing w:after="120" w:line="200" w:lineRule="atLeast"/>
        <w:ind w:left="426"/>
        <w:jc w:val="both"/>
        <w:rPr>
          <w:rFonts w:ascii="Garamond" w:hAnsi="Garamond"/>
          <w:kern w:val="1"/>
          <w:sz w:val="26"/>
          <w:szCs w:val="26"/>
        </w:rPr>
      </w:pPr>
      <w:r w:rsidRPr="00DF0179">
        <w:rPr>
          <w:rFonts w:ascii="Garamond" w:hAnsi="Garamond"/>
          <w:kern w:val="1"/>
          <w:sz w:val="26"/>
          <w:szCs w:val="26"/>
        </w:rPr>
        <w:t xml:space="preserve">anno </w:t>
      </w:r>
      <w:r w:rsidR="002E2C06" w:rsidRPr="00DF0179">
        <w:rPr>
          <w:rFonts w:ascii="Garamond" w:hAnsi="Garamond"/>
          <w:kern w:val="1"/>
          <w:sz w:val="26"/>
          <w:szCs w:val="26"/>
        </w:rPr>
        <w:t>_______</w:t>
      </w:r>
      <w:r w:rsidRPr="00DF0179">
        <w:rPr>
          <w:rFonts w:ascii="Garamond" w:hAnsi="Garamond"/>
          <w:kern w:val="1"/>
          <w:sz w:val="26"/>
          <w:szCs w:val="26"/>
        </w:rPr>
        <w:t xml:space="preserve"> partite giocate  n.</w:t>
      </w:r>
      <w:r w:rsidR="002E2C06">
        <w:rPr>
          <w:rFonts w:ascii="Garamond" w:hAnsi="Garamond"/>
          <w:kern w:val="1"/>
          <w:sz w:val="26"/>
          <w:szCs w:val="26"/>
        </w:rPr>
        <w:t xml:space="preserve"> </w:t>
      </w:r>
      <w:r w:rsidR="002E2C06" w:rsidRPr="00DF0179">
        <w:rPr>
          <w:rFonts w:ascii="Garamond" w:hAnsi="Garamond"/>
          <w:kern w:val="1"/>
          <w:sz w:val="26"/>
          <w:szCs w:val="26"/>
        </w:rPr>
        <w:t>______</w:t>
      </w:r>
      <w:r w:rsidRPr="00DF0179">
        <w:rPr>
          <w:rFonts w:ascii="Garamond" w:hAnsi="Garamond"/>
          <w:kern w:val="1"/>
          <w:sz w:val="26"/>
          <w:szCs w:val="26"/>
        </w:rPr>
        <w:t xml:space="preserve">; anno  </w:t>
      </w:r>
      <w:r w:rsidR="002E2C06" w:rsidRPr="00DF0179">
        <w:rPr>
          <w:rFonts w:ascii="Garamond" w:hAnsi="Garamond"/>
          <w:kern w:val="1"/>
          <w:sz w:val="26"/>
          <w:szCs w:val="26"/>
        </w:rPr>
        <w:t>_______</w:t>
      </w:r>
      <w:r w:rsidRPr="00DF0179">
        <w:rPr>
          <w:rFonts w:ascii="Garamond" w:hAnsi="Garamond"/>
          <w:kern w:val="1"/>
          <w:sz w:val="26"/>
          <w:szCs w:val="26"/>
        </w:rPr>
        <w:t xml:space="preserve"> partite giocate</w:t>
      </w:r>
      <w:r w:rsidR="002E2C06">
        <w:rPr>
          <w:rFonts w:ascii="Garamond" w:hAnsi="Garamond"/>
          <w:kern w:val="1"/>
          <w:sz w:val="26"/>
          <w:szCs w:val="26"/>
        </w:rPr>
        <w:t xml:space="preserve"> n. </w:t>
      </w:r>
      <w:r w:rsidR="002E2C06" w:rsidRPr="00DF0179">
        <w:rPr>
          <w:rFonts w:ascii="Garamond" w:hAnsi="Garamond"/>
          <w:kern w:val="1"/>
          <w:sz w:val="26"/>
          <w:szCs w:val="26"/>
        </w:rPr>
        <w:t>______</w:t>
      </w:r>
      <w:r w:rsidR="002E2C06">
        <w:rPr>
          <w:rFonts w:ascii="Garamond" w:hAnsi="Garamond"/>
          <w:kern w:val="1"/>
          <w:sz w:val="26"/>
          <w:szCs w:val="26"/>
        </w:rPr>
        <w:t>;</w:t>
      </w:r>
    </w:p>
    <w:p w:rsidR="00650407" w:rsidRPr="002E2C06" w:rsidRDefault="00650407" w:rsidP="002E2C06">
      <w:pPr>
        <w:widowControl w:val="0"/>
        <w:autoSpaceDE w:val="0"/>
        <w:autoSpaceDN w:val="0"/>
        <w:adjustRightInd w:val="0"/>
        <w:spacing w:after="120" w:line="200" w:lineRule="atLeast"/>
        <w:ind w:left="426"/>
        <w:jc w:val="both"/>
        <w:rPr>
          <w:rFonts w:ascii="Garamond" w:hAnsi="Garamond"/>
          <w:b/>
          <w:kern w:val="1"/>
          <w:sz w:val="26"/>
          <w:szCs w:val="26"/>
        </w:rPr>
      </w:pPr>
      <w:r w:rsidRPr="002E2C06">
        <w:rPr>
          <w:rFonts w:ascii="Garamond" w:hAnsi="Garamond"/>
          <w:b/>
          <w:kern w:val="1"/>
          <w:sz w:val="26"/>
          <w:szCs w:val="26"/>
        </w:rPr>
        <w:t>d6) Bar: numero medio giornaliero di scontrini fiscali emessi:</w:t>
      </w:r>
    </w:p>
    <w:p w:rsidR="00650407" w:rsidRPr="00DF0179" w:rsidRDefault="00650407" w:rsidP="002E2C06">
      <w:pPr>
        <w:widowControl w:val="0"/>
        <w:autoSpaceDE w:val="0"/>
        <w:autoSpaceDN w:val="0"/>
        <w:adjustRightInd w:val="0"/>
        <w:spacing w:after="120" w:line="200" w:lineRule="atLeast"/>
        <w:ind w:left="426"/>
        <w:jc w:val="both"/>
        <w:rPr>
          <w:rFonts w:ascii="Garamond" w:hAnsi="Garamond"/>
          <w:kern w:val="1"/>
          <w:sz w:val="26"/>
          <w:szCs w:val="26"/>
        </w:rPr>
      </w:pPr>
      <w:r w:rsidRPr="00DF0179">
        <w:rPr>
          <w:rFonts w:ascii="Garamond" w:hAnsi="Garamond"/>
          <w:kern w:val="1"/>
          <w:sz w:val="26"/>
          <w:szCs w:val="26"/>
        </w:rPr>
        <w:lastRenderedPageBreak/>
        <w:t xml:space="preserve">anno </w:t>
      </w:r>
      <w:r w:rsidR="002E2C06" w:rsidRPr="00DF0179">
        <w:rPr>
          <w:rFonts w:ascii="Garamond" w:hAnsi="Garamond"/>
          <w:kern w:val="1"/>
          <w:sz w:val="26"/>
          <w:szCs w:val="26"/>
        </w:rPr>
        <w:t>_______</w:t>
      </w:r>
      <w:r w:rsidRPr="00DF0179">
        <w:rPr>
          <w:rFonts w:ascii="Garamond" w:hAnsi="Garamond"/>
          <w:kern w:val="1"/>
          <w:sz w:val="26"/>
          <w:szCs w:val="26"/>
        </w:rPr>
        <w:t xml:space="preserve">  scontrini fiscali n.</w:t>
      </w:r>
      <w:r w:rsidR="002E2C06">
        <w:rPr>
          <w:rFonts w:ascii="Garamond" w:hAnsi="Garamond"/>
          <w:kern w:val="1"/>
          <w:sz w:val="26"/>
          <w:szCs w:val="26"/>
        </w:rPr>
        <w:t xml:space="preserve"> </w:t>
      </w:r>
      <w:r w:rsidR="002E2C06" w:rsidRPr="00DF0179">
        <w:rPr>
          <w:rFonts w:ascii="Garamond" w:hAnsi="Garamond"/>
          <w:kern w:val="1"/>
          <w:sz w:val="26"/>
          <w:szCs w:val="26"/>
        </w:rPr>
        <w:t>______</w:t>
      </w:r>
      <w:r w:rsidRPr="00DF0179">
        <w:rPr>
          <w:rFonts w:ascii="Garamond" w:hAnsi="Garamond"/>
          <w:kern w:val="1"/>
          <w:sz w:val="26"/>
          <w:szCs w:val="26"/>
        </w:rPr>
        <w:t xml:space="preserve">; anno  </w:t>
      </w:r>
      <w:r w:rsidR="002E2C06" w:rsidRPr="00DF0179">
        <w:rPr>
          <w:rFonts w:ascii="Garamond" w:hAnsi="Garamond"/>
          <w:kern w:val="1"/>
          <w:sz w:val="26"/>
          <w:szCs w:val="26"/>
        </w:rPr>
        <w:t>_______</w:t>
      </w:r>
      <w:r w:rsidR="002E2C06">
        <w:rPr>
          <w:rFonts w:ascii="Garamond" w:hAnsi="Garamond"/>
          <w:kern w:val="1"/>
          <w:sz w:val="26"/>
          <w:szCs w:val="26"/>
        </w:rPr>
        <w:t xml:space="preserve"> </w:t>
      </w:r>
      <w:r w:rsidRPr="00DF0179">
        <w:rPr>
          <w:rFonts w:ascii="Garamond" w:hAnsi="Garamond"/>
          <w:kern w:val="1"/>
          <w:sz w:val="26"/>
          <w:szCs w:val="26"/>
        </w:rPr>
        <w:t xml:space="preserve">scontrini fiscali n. </w:t>
      </w:r>
      <w:r w:rsidR="002E2C06">
        <w:rPr>
          <w:rFonts w:ascii="Garamond" w:hAnsi="Garamond"/>
          <w:kern w:val="1"/>
          <w:sz w:val="26"/>
          <w:szCs w:val="26"/>
        </w:rPr>
        <w:t xml:space="preserve"> </w:t>
      </w:r>
      <w:r w:rsidR="002E2C06" w:rsidRPr="00DF0179">
        <w:rPr>
          <w:rFonts w:ascii="Garamond" w:hAnsi="Garamond"/>
          <w:kern w:val="1"/>
          <w:sz w:val="26"/>
          <w:szCs w:val="26"/>
        </w:rPr>
        <w:t>______</w:t>
      </w:r>
      <w:r w:rsidR="002E2C06">
        <w:rPr>
          <w:rFonts w:ascii="Garamond" w:hAnsi="Garamond"/>
          <w:kern w:val="1"/>
          <w:sz w:val="26"/>
          <w:szCs w:val="26"/>
        </w:rPr>
        <w:t>;</w:t>
      </w:r>
    </w:p>
    <w:p w:rsidR="00650407" w:rsidRPr="00DF0179" w:rsidRDefault="00650407" w:rsidP="002E2C06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120" w:line="200" w:lineRule="atLeast"/>
        <w:ind w:left="426" w:hanging="426"/>
        <w:jc w:val="both"/>
        <w:rPr>
          <w:rFonts w:ascii="Garamond" w:hAnsi="Garamond"/>
          <w:kern w:val="1"/>
          <w:sz w:val="26"/>
          <w:szCs w:val="26"/>
        </w:rPr>
      </w:pPr>
      <w:r w:rsidRPr="00DF0179">
        <w:rPr>
          <w:rFonts w:ascii="Garamond" w:hAnsi="Garamond"/>
          <w:kern w:val="1"/>
          <w:sz w:val="26"/>
          <w:szCs w:val="26"/>
        </w:rPr>
        <w:t>la rivendita ordinaria più vicina N. _________ è a metri _______</w:t>
      </w:r>
      <w:r w:rsidR="002E2C06">
        <w:rPr>
          <w:rFonts w:ascii="Garamond" w:hAnsi="Garamond"/>
          <w:kern w:val="1"/>
          <w:sz w:val="26"/>
          <w:szCs w:val="26"/>
        </w:rPr>
        <w:t xml:space="preserve"> </w:t>
      </w:r>
      <w:r w:rsidRPr="00DF0179">
        <w:rPr>
          <w:rFonts w:ascii="Garamond" w:hAnsi="Garamond"/>
          <w:kern w:val="1"/>
          <w:sz w:val="26"/>
          <w:szCs w:val="26"/>
        </w:rPr>
        <w:t xml:space="preserve">ed </w:t>
      </w:r>
      <w:r w:rsidRPr="00DF0179">
        <w:rPr>
          <w:rFonts w:ascii="Garamond" w:hAnsi="Garamond"/>
          <w:b/>
          <w:kern w:val="1"/>
          <w:sz w:val="26"/>
          <w:szCs w:val="26"/>
        </w:rPr>
        <w:t>È DOTATA /NON È DOTATA</w:t>
      </w:r>
      <w:r w:rsidRPr="00DF0179">
        <w:rPr>
          <w:rFonts w:ascii="Garamond" w:hAnsi="Garamond"/>
          <w:kern w:val="1"/>
          <w:sz w:val="26"/>
          <w:szCs w:val="26"/>
        </w:rPr>
        <w:t xml:space="preserve"> di distributore automatico di sigarette. </w:t>
      </w:r>
    </w:p>
    <w:p w:rsidR="00650407" w:rsidRPr="00DF0179" w:rsidRDefault="00650407" w:rsidP="002666A6">
      <w:pPr>
        <w:widowControl w:val="0"/>
        <w:autoSpaceDE w:val="0"/>
        <w:autoSpaceDN w:val="0"/>
        <w:adjustRightInd w:val="0"/>
        <w:spacing w:after="120" w:line="200" w:lineRule="atLeast"/>
        <w:ind w:left="426"/>
        <w:jc w:val="both"/>
        <w:rPr>
          <w:rFonts w:ascii="Garamond" w:hAnsi="Garamond"/>
          <w:kern w:val="1"/>
          <w:sz w:val="26"/>
          <w:szCs w:val="26"/>
        </w:rPr>
      </w:pPr>
      <w:r w:rsidRPr="00DF0179">
        <w:rPr>
          <w:rFonts w:ascii="Garamond" w:hAnsi="Garamond"/>
          <w:kern w:val="1"/>
          <w:sz w:val="26"/>
          <w:szCs w:val="26"/>
        </w:rPr>
        <w:t>Le rivendite poste ad una distanza inferiore a quelle di cui all’art. 2, comma 2, del D.M. n. 38/2013 e successive modificazioni,  sono:</w:t>
      </w:r>
    </w:p>
    <w:p w:rsidR="00650407" w:rsidRPr="00DF0179" w:rsidRDefault="00650407" w:rsidP="002666A6">
      <w:pPr>
        <w:widowControl w:val="0"/>
        <w:autoSpaceDE w:val="0"/>
        <w:autoSpaceDN w:val="0"/>
        <w:adjustRightInd w:val="0"/>
        <w:spacing w:after="120" w:line="200" w:lineRule="atLeast"/>
        <w:ind w:left="426"/>
        <w:jc w:val="both"/>
        <w:rPr>
          <w:rFonts w:ascii="Garamond" w:hAnsi="Garamond"/>
          <w:kern w:val="1"/>
          <w:sz w:val="26"/>
          <w:szCs w:val="26"/>
        </w:rPr>
      </w:pPr>
      <w:r w:rsidRPr="00DF0179">
        <w:rPr>
          <w:rFonts w:ascii="Garamond" w:hAnsi="Garamond"/>
          <w:kern w:val="1"/>
          <w:sz w:val="26"/>
          <w:szCs w:val="26"/>
        </w:rPr>
        <w:t xml:space="preserve">N. _________ è a metri </w:t>
      </w:r>
      <w:r w:rsidR="002666A6" w:rsidRPr="00DF0179">
        <w:rPr>
          <w:rFonts w:ascii="Garamond" w:hAnsi="Garamond"/>
          <w:kern w:val="1"/>
          <w:sz w:val="26"/>
          <w:szCs w:val="26"/>
        </w:rPr>
        <w:t>_______</w:t>
      </w:r>
      <w:r w:rsidR="002666A6">
        <w:rPr>
          <w:rFonts w:ascii="Garamond" w:hAnsi="Garamond"/>
          <w:kern w:val="1"/>
          <w:sz w:val="26"/>
          <w:szCs w:val="26"/>
        </w:rPr>
        <w:t xml:space="preserve"> </w:t>
      </w:r>
      <w:r w:rsidRPr="00DF0179">
        <w:rPr>
          <w:rFonts w:ascii="Garamond" w:hAnsi="Garamond"/>
          <w:kern w:val="1"/>
          <w:sz w:val="26"/>
          <w:szCs w:val="26"/>
        </w:rPr>
        <w:t>ed È DOTATA /NON È DOTATA di distributore automatico di sigarette;</w:t>
      </w:r>
    </w:p>
    <w:p w:rsidR="00650407" w:rsidRDefault="00650407" w:rsidP="002666A6">
      <w:pPr>
        <w:widowControl w:val="0"/>
        <w:autoSpaceDE w:val="0"/>
        <w:autoSpaceDN w:val="0"/>
        <w:adjustRightInd w:val="0"/>
        <w:spacing w:after="120" w:line="200" w:lineRule="atLeast"/>
        <w:ind w:left="426"/>
        <w:jc w:val="both"/>
        <w:rPr>
          <w:rFonts w:ascii="Garamond" w:hAnsi="Garamond"/>
          <w:kern w:val="1"/>
          <w:sz w:val="26"/>
          <w:szCs w:val="26"/>
        </w:rPr>
      </w:pPr>
      <w:r w:rsidRPr="00DF0179">
        <w:rPr>
          <w:rFonts w:ascii="Garamond" w:hAnsi="Garamond"/>
          <w:kern w:val="1"/>
          <w:sz w:val="26"/>
          <w:szCs w:val="26"/>
        </w:rPr>
        <w:t xml:space="preserve">N. _________ è a metri </w:t>
      </w:r>
      <w:r w:rsidR="002666A6" w:rsidRPr="00DF0179">
        <w:rPr>
          <w:rFonts w:ascii="Garamond" w:hAnsi="Garamond"/>
          <w:kern w:val="1"/>
          <w:sz w:val="26"/>
          <w:szCs w:val="26"/>
        </w:rPr>
        <w:t>_______</w:t>
      </w:r>
      <w:r w:rsidR="002666A6">
        <w:rPr>
          <w:rFonts w:ascii="Garamond" w:hAnsi="Garamond"/>
          <w:kern w:val="1"/>
          <w:sz w:val="26"/>
          <w:szCs w:val="26"/>
        </w:rPr>
        <w:t xml:space="preserve"> </w:t>
      </w:r>
      <w:r w:rsidRPr="00DF0179">
        <w:rPr>
          <w:rFonts w:ascii="Garamond" w:hAnsi="Garamond"/>
          <w:kern w:val="1"/>
          <w:sz w:val="26"/>
          <w:szCs w:val="26"/>
        </w:rPr>
        <w:t>ed È DOTATA /NON È DOTATA di distributore automatico di sigarette.</w:t>
      </w:r>
    </w:p>
    <w:p w:rsidR="004A6465" w:rsidRDefault="004A6465" w:rsidP="004A6465">
      <w:pPr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Garamond" w:hAnsi="Garamond" w:cs="Arial Narrow"/>
          <w:sz w:val="26"/>
          <w:szCs w:val="26"/>
        </w:rPr>
      </w:pPr>
      <w:r w:rsidRPr="0018283B">
        <w:rPr>
          <w:rFonts w:ascii="Garamond" w:hAnsi="Garamond" w:cs="Arial Narrow"/>
          <w:sz w:val="26"/>
          <w:szCs w:val="26"/>
        </w:rPr>
        <w:t>□</w:t>
      </w:r>
      <w:r>
        <w:rPr>
          <w:rFonts w:ascii="Garamond" w:hAnsi="Garamond" w:cs="Arial Narrow"/>
          <w:sz w:val="26"/>
          <w:szCs w:val="26"/>
        </w:rPr>
        <w:t xml:space="preserve"> </w:t>
      </w:r>
      <w:r w:rsidRPr="0018283B">
        <w:rPr>
          <w:rFonts w:ascii="Garamond" w:hAnsi="Garamond" w:cs="Arial Narrow"/>
          <w:sz w:val="26"/>
          <w:szCs w:val="26"/>
        </w:rPr>
        <w:t xml:space="preserve">che, in capo al titolare/rappresentante legale, NON sussistono violazioni fiscali e situazioni di morosità verso l’Erario o verso l’agente della riscossione di importo superiore a quello previsto dall’art. 80, comma 4, del Decreto Legislativo n. 50/2016 (Codice degli appalti), definitivamente accertate o risultanti da sentenze non piu’ impugnabili; </w:t>
      </w:r>
    </w:p>
    <w:p w:rsidR="004A6465" w:rsidRPr="0018283B" w:rsidRDefault="004A6465" w:rsidP="004A6465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Garamond" w:hAnsi="Garamond" w:cs="Arial Narrow"/>
          <w:sz w:val="26"/>
          <w:szCs w:val="26"/>
        </w:rPr>
      </w:pPr>
      <w:r w:rsidRPr="0018283B">
        <w:rPr>
          <w:rFonts w:ascii="Garamond" w:hAnsi="Garamond" w:cs="Arial Narrow"/>
          <w:sz w:val="26"/>
          <w:szCs w:val="26"/>
        </w:rPr>
        <w:t xml:space="preserve"> </w:t>
      </w:r>
    </w:p>
    <w:p w:rsidR="004A6465" w:rsidRDefault="004A6465" w:rsidP="004A6465">
      <w:pPr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Garamond" w:hAnsi="Garamond" w:cs="Arial Narrow"/>
          <w:sz w:val="26"/>
          <w:szCs w:val="26"/>
        </w:rPr>
      </w:pPr>
      <w:r w:rsidRPr="0018283B">
        <w:rPr>
          <w:rFonts w:ascii="Garamond" w:hAnsi="Garamond" w:cs="Arial Narrow"/>
          <w:sz w:val="26"/>
          <w:szCs w:val="26"/>
        </w:rPr>
        <w:t xml:space="preserve">□ che, in capo alla società, NON sussistono violazioni fiscali e situazioni di morosità verso l’Erario o verso l’agente della riscossione di importo superiore a quello previsto dall’art. 80, comma 4, del Decreto Legislativo n. 50/2016 (Codice degli appalti), definitivamente accertate o risultanti da </w:t>
      </w:r>
      <w:r>
        <w:rPr>
          <w:rFonts w:ascii="Garamond" w:hAnsi="Garamond" w:cs="Arial Narrow"/>
          <w:sz w:val="26"/>
          <w:szCs w:val="26"/>
        </w:rPr>
        <w:t xml:space="preserve">sentenze non più impugnabili; </w:t>
      </w:r>
    </w:p>
    <w:p w:rsidR="004A6465" w:rsidRPr="0018283B" w:rsidRDefault="004A6465" w:rsidP="004A6465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Garamond" w:hAnsi="Garamond" w:cs="Arial Narrow"/>
          <w:sz w:val="26"/>
          <w:szCs w:val="26"/>
        </w:rPr>
      </w:pPr>
    </w:p>
    <w:p w:rsidR="004A6465" w:rsidRPr="002B54A9" w:rsidRDefault="004A6465" w:rsidP="004A6465">
      <w:pPr>
        <w:widowControl w:val="0"/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Garamond" w:hAnsi="Garamond" w:cs="Arial Narrow"/>
          <w:sz w:val="26"/>
          <w:szCs w:val="26"/>
        </w:rPr>
      </w:pPr>
      <w:r w:rsidRPr="0018283B">
        <w:rPr>
          <w:rFonts w:ascii="Garamond" w:hAnsi="Garamond" w:cs="Arial Narrow"/>
          <w:sz w:val="26"/>
          <w:szCs w:val="26"/>
        </w:rPr>
        <w:t>□ che, in capo al titolare/rappresentante legale, sussistono le seguenti violazioni fiscali e situazioni di morosità verso l’Erario o verso l’agente della riscossione di importo superiore a quello previsto dall’art. 80, comma 4, del Decreto Legislativo n. 50/2016 (Codice degli appalti), definitivamente accertate o risultanti da sentenze non pi</w:t>
      </w:r>
      <w:r>
        <w:rPr>
          <w:rFonts w:ascii="Garamond" w:hAnsi="Garamond" w:cs="Arial Narrow"/>
          <w:sz w:val="26"/>
          <w:szCs w:val="26"/>
        </w:rPr>
        <w:t>ù</w:t>
      </w:r>
      <w:r w:rsidRPr="0018283B">
        <w:rPr>
          <w:rFonts w:ascii="Garamond" w:hAnsi="Garamond" w:cs="Arial Narrow"/>
          <w:sz w:val="26"/>
          <w:szCs w:val="26"/>
        </w:rPr>
        <w:t xml:space="preserve"> impugnabili</w:t>
      </w:r>
      <w:r>
        <w:rPr>
          <w:rFonts w:ascii="Garamond" w:hAnsi="Garamond" w:cs="Arial Narrow"/>
          <w:sz w:val="26"/>
          <w:szCs w:val="26"/>
        </w:rPr>
        <w:t xml:space="preserve"> </w:t>
      </w:r>
      <w:r w:rsidRPr="002B54A9">
        <w:rPr>
          <w:rFonts w:ascii="Garamond" w:hAnsi="Garamond" w:cs="Arial Narrow"/>
          <w:sz w:val="26"/>
          <w:szCs w:val="26"/>
        </w:rPr>
        <w:t>(specificare l’importo, i termini e le modalità dei pagamenti):</w:t>
      </w:r>
    </w:p>
    <w:p w:rsidR="004A6465" w:rsidRPr="002B54A9" w:rsidRDefault="004A6465" w:rsidP="004A6465">
      <w:pPr>
        <w:widowControl w:val="0"/>
        <w:autoSpaceDE w:val="0"/>
        <w:autoSpaceDN w:val="0"/>
        <w:adjustRightInd w:val="0"/>
        <w:spacing w:after="0" w:line="240" w:lineRule="auto"/>
        <w:ind w:left="284" w:right="-1"/>
        <w:jc w:val="both"/>
        <w:rPr>
          <w:rFonts w:ascii="Garamond" w:hAnsi="Garamond" w:cs="Arial Narrow"/>
          <w:sz w:val="26"/>
          <w:szCs w:val="26"/>
        </w:rPr>
      </w:pPr>
      <w:r>
        <w:rPr>
          <w:rFonts w:ascii="Garamond" w:hAnsi="Garamond" w:cs="Arial Narrow"/>
          <w:sz w:val="26"/>
          <w:szCs w:val="26"/>
        </w:rPr>
        <w:t xml:space="preserve">importo: € </w:t>
      </w:r>
      <w:r w:rsidRPr="002B54A9">
        <w:rPr>
          <w:rFonts w:ascii="Garamond" w:hAnsi="Garamond" w:cs="Arial Narrow"/>
          <w:sz w:val="26"/>
          <w:szCs w:val="26"/>
        </w:rPr>
        <w:t>_____________________</w:t>
      </w:r>
    </w:p>
    <w:p w:rsidR="004A6465" w:rsidRPr="005042D2" w:rsidRDefault="004A6465" w:rsidP="004A6465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Garamond" w:hAnsi="Garamond" w:cs="Arial Narrow"/>
          <w:sz w:val="26"/>
          <w:szCs w:val="26"/>
        </w:rPr>
      </w:pPr>
      <w:r w:rsidRPr="005042D2">
        <w:rPr>
          <w:rFonts w:ascii="Garamond" w:hAnsi="Garamond" w:cs="Arial Narrow"/>
          <w:sz w:val="26"/>
          <w:szCs w:val="26"/>
        </w:rPr>
        <w:t>Quietanza pagamento del debito;</w:t>
      </w:r>
    </w:p>
    <w:p w:rsidR="004A6465" w:rsidRPr="005042D2" w:rsidRDefault="004A6465" w:rsidP="004A6465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Garamond" w:hAnsi="Garamond" w:cs="Arial Narrow"/>
          <w:sz w:val="26"/>
          <w:szCs w:val="26"/>
        </w:rPr>
      </w:pPr>
      <w:r w:rsidRPr="005042D2">
        <w:rPr>
          <w:rFonts w:ascii="Garamond" w:hAnsi="Garamond" w:cs="Arial Narrow"/>
          <w:sz w:val="26"/>
          <w:szCs w:val="26"/>
        </w:rPr>
        <w:t>piano di rientro rateale dal debito;</w:t>
      </w:r>
    </w:p>
    <w:p w:rsidR="004A6465" w:rsidRPr="005042D2" w:rsidRDefault="004A6465" w:rsidP="004A6465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Garamond" w:hAnsi="Garamond" w:cs="Arial Narrow"/>
          <w:sz w:val="26"/>
          <w:szCs w:val="26"/>
        </w:rPr>
      </w:pPr>
      <w:r w:rsidRPr="005042D2">
        <w:rPr>
          <w:rFonts w:ascii="Garamond" w:hAnsi="Garamond" w:cs="Arial Narrow"/>
          <w:sz w:val="26"/>
          <w:szCs w:val="26"/>
        </w:rPr>
        <w:t>Altro (specificare) __________________________________________</w:t>
      </w:r>
    </w:p>
    <w:p w:rsidR="004A6465" w:rsidRPr="005042D2" w:rsidRDefault="004A6465" w:rsidP="004A646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Garamond" w:hAnsi="Garamond" w:cs="Arial Narrow"/>
          <w:sz w:val="26"/>
          <w:szCs w:val="26"/>
        </w:rPr>
      </w:pPr>
    </w:p>
    <w:p w:rsidR="004A6465" w:rsidRPr="005042D2" w:rsidRDefault="004A6465" w:rsidP="004A6465">
      <w:pPr>
        <w:widowControl w:val="0"/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Garamond" w:hAnsi="Garamond" w:cs="Arial Narrow"/>
          <w:sz w:val="26"/>
          <w:szCs w:val="26"/>
        </w:rPr>
      </w:pPr>
      <w:r w:rsidRPr="005042D2">
        <w:rPr>
          <w:rFonts w:ascii="Garamond" w:hAnsi="Garamond" w:cs="Arial Narrow"/>
          <w:sz w:val="26"/>
          <w:szCs w:val="26"/>
        </w:rPr>
        <w:t>□ che, in capo alla società, sussistono le seguenti violazioni fiscali e situazioni di morosità verso l’Erario o verso l’agente della riscossione di importo superiore a quello previsto dall’art. 80, comma 4, del Decreto Legislativo n. 50/2016 (Codice degli appalti), definitivamente accertate o risultanti da sentenze non piu’ impugnabili (specificare l’importo, i termini e le modalità dei pagamenti):</w:t>
      </w:r>
    </w:p>
    <w:p w:rsidR="004A6465" w:rsidRPr="005042D2" w:rsidRDefault="004A6465" w:rsidP="004A6465">
      <w:pPr>
        <w:widowControl w:val="0"/>
        <w:autoSpaceDE w:val="0"/>
        <w:autoSpaceDN w:val="0"/>
        <w:adjustRightInd w:val="0"/>
        <w:spacing w:after="0" w:line="240" w:lineRule="auto"/>
        <w:ind w:left="284" w:right="-1"/>
        <w:jc w:val="both"/>
        <w:rPr>
          <w:rFonts w:ascii="Garamond" w:hAnsi="Garamond" w:cs="Arial Narrow"/>
          <w:sz w:val="26"/>
          <w:szCs w:val="26"/>
        </w:rPr>
      </w:pPr>
      <w:r w:rsidRPr="005042D2">
        <w:rPr>
          <w:rFonts w:ascii="Garamond" w:hAnsi="Garamond" w:cs="Arial Narrow"/>
          <w:sz w:val="26"/>
          <w:szCs w:val="26"/>
        </w:rPr>
        <w:t>importo: € ________________</w:t>
      </w:r>
    </w:p>
    <w:p w:rsidR="004A6465" w:rsidRPr="005042D2" w:rsidRDefault="004A6465" w:rsidP="004A6465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Garamond" w:hAnsi="Garamond" w:cs="Arial Narrow"/>
          <w:sz w:val="26"/>
          <w:szCs w:val="26"/>
        </w:rPr>
      </w:pPr>
      <w:r w:rsidRPr="005042D2">
        <w:rPr>
          <w:rFonts w:ascii="Garamond" w:hAnsi="Garamond" w:cs="Arial Narrow"/>
          <w:sz w:val="26"/>
          <w:szCs w:val="26"/>
        </w:rPr>
        <w:t>Quietanza pagamento del debito;</w:t>
      </w:r>
    </w:p>
    <w:p w:rsidR="004A6465" w:rsidRPr="005042D2" w:rsidRDefault="004A6465" w:rsidP="004A6465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Garamond" w:hAnsi="Garamond" w:cs="Arial Narrow"/>
          <w:sz w:val="26"/>
          <w:szCs w:val="26"/>
        </w:rPr>
      </w:pPr>
      <w:r w:rsidRPr="005042D2">
        <w:rPr>
          <w:rFonts w:ascii="Garamond" w:hAnsi="Garamond" w:cs="Arial Narrow"/>
          <w:sz w:val="26"/>
          <w:szCs w:val="26"/>
        </w:rPr>
        <w:t>piano di rientro rateale dal debito;</w:t>
      </w:r>
    </w:p>
    <w:p w:rsidR="004A6465" w:rsidRPr="0089312B" w:rsidRDefault="004A6465" w:rsidP="004A6465">
      <w:pPr>
        <w:pStyle w:val="Nessunaspaziatura"/>
        <w:numPr>
          <w:ilvl w:val="0"/>
          <w:numId w:val="10"/>
        </w:numPr>
        <w:jc w:val="both"/>
        <w:rPr>
          <w:rFonts w:ascii="Garamond" w:hAnsi="Garamond"/>
          <w:sz w:val="26"/>
          <w:szCs w:val="26"/>
        </w:rPr>
      </w:pPr>
      <w:r w:rsidRPr="005042D2">
        <w:rPr>
          <w:rFonts w:ascii="Garamond" w:hAnsi="Garamond" w:cs="Arial Narrow"/>
          <w:sz w:val="26"/>
          <w:szCs w:val="26"/>
        </w:rPr>
        <w:t>Altro (specificare) __________________________________________</w:t>
      </w:r>
    </w:p>
    <w:p w:rsidR="001228FE" w:rsidRDefault="001228FE" w:rsidP="001228FE">
      <w:pPr>
        <w:widowControl w:val="0"/>
        <w:autoSpaceDE w:val="0"/>
        <w:autoSpaceDN w:val="0"/>
        <w:adjustRightInd w:val="0"/>
        <w:spacing w:after="120" w:line="200" w:lineRule="atLeast"/>
        <w:jc w:val="both"/>
        <w:rPr>
          <w:rFonts w:ascii="Garamond" w:hAnsi="Garamond"/>
          <w:strike/>
          <w:color w:val="FF0000"/>
          <w:kern w:val="22"/>
          <w:sz w:val="26"/>
          <w:szCs w:val="26"/>
        </w:rPr>
      </w:pPr>
    </w:p>
    <w:p w:rsidR="001228FE" w:rsidRPr="006B0516" w:rsidRDefault="004A6465" w:rsidP="001228FE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 Narrow"/>
          <w:sz w:val="26"/>
          <w:szCs w:val="26"/>
        </w:rPr>
      </w:pPr>
      <w:r>
        <w:rPr>
          <w:rFonts w:ascii="Garamond" w:hAnsi="Garamond" w:cs="Arial Narrow"/>
          <w:sz w:val="26"/>
          <w:szCs w:val="26"/>
        </w:rPr>
        <w:t>data</w:t>
      </w:r>
      <w:r w:rsidR="001228FE" w:rsidRPr="006B0516">
        <w:rPr>
          <w:rFonts w:ascii="Garamond" w:hAnsi="Garamond" w:cs="Arial Narrow"/>
          <w:sz w:val="26"/>
          <w:szCs w:val="26"/>
        </w:rPr>
        <w:t xml:space="preserve">, </w:t>
      </w:r>
    </w:p>
    <w:p w:rsidR="001228FE" w:rsidRPr="006B0516" w:rsidRDefault="001228FE" w:rsidP="001228FE">
      <w:pPr>
        <w:autoSpaceDE w:val="0"/>
        <w:autoSpaceDN w:val="0"/>
        <w:adjustRightInd w:val="0"/>
        <w:spacing w:after="0" w:line="240" w:lineRule="auto"/>
        <w:ind w:left="7371"/>
        <w:jc w:val="both"/>
        <w:rPr>
          <w:rFonts w:ascii="Garamond" w:hAnsi="Garamond" w:cs="Arial Narrow"/>
          <w:sz w:val="26"/>
          <w:szCs w:val="26"/>
        </w:rPr>
      </w:pPr>
      <w:r w:rsidRPr="006B0516">
        <w:rPr>
          <w:rFonts w:ascii="Garamond" w:hAnsi="Garamond" w:cs="Arial Narrow"/>
          <w:sz w:val="26"/>
          <w:szCs w:val="26"/>
        </w:rPr>
        <w:t>FIRMA</w:t>
      </w:r>
    </w:p>
    <w:p w:rsidR="001228FE" w:rsidRPr="006B0516" w:rsidRDefault="001228FE" w:rsidP="001228FE">
      <w:pPr>
        <w:ind w:left="6663"/>
        <w:jc w:val="both"/>
        <w:rPr>
          <w:rFonts w:ascii="Garamond" w:hAnsi="Garamond"/>
          <w:sz w:val="26"/>
          <w:szCs w:val="26"/>
        </w:rPr>
      </w:pPr>
      <w:r w:rsidRPr="006B0516">
        <w:rPr>
          <w:rFonts w:ascii="Garamond" w:hAnsi="Garamond" w:cs="Arial Narrow"/>
          <w:sz w:val="26"/>
          <w:szCs w:val="26"/>
        </w:rPr>
        <w:t>(per esteso e leggibile)</w:t>
      </w:r>
    </w:p>
    <w:p w:rsidR="001228FE" w:rsidRDefault="001228FE" w:rsidP="001228FE">
      <w:pPr>
        <w:widowControl w:val="0"/>
        <w:autoSpaceDE w:val="0"/>
        <w:autoSpaceDN w:val="0"/>
        <w:adjustRightInd w:val="0"/>
        <w:spacing w:after="120" w:line="200" w:lineRule="atLeast"/>
        <w:jc w:val="both"/>
        <w:rPr>
          <w:rFonts w:ascii="Garamond" w:hAnsi="Garamond"/>
          <w:strike/>
          <w:color w:val="FF0000"/>
          <w:kern w:val="22"/>
          <w:sz w:val="26"/>
          <w:szCs w:val="26"/>
        </w:rPr>
      </w:pPr>
    </w:p>
    <w:p w:rsidR="000C14F1" w:rsidRDefault="000C14F1" w:rsidP="001228FE">
      <w:pPr>
        <w:widowControl w:val="0"/>
        <w:autoSpaceDE w:val="0"/>
        <w:autoSpaceDN w:val="0"/>
        <w:adjustRightInd w:val="0"/>
        <w:spacing w:after="120" w:line="200" w:lineRule="atLeast"/>
        <w:jc w:val="both"/>
        <w:rPr>
          <w:rFonts w:ascii="Garamond" w:hAnsi="Garamond"/>
          <w:strike/>
          <w:color w:val="FF0000"/>
          <w:kern w:val="22"/>
          <w:sz w:val="26"/>
          <w:szCs w:val="26"/>
        </w:rPr>
      </w:pPr>
    </w:p>
    <w:p w:rsidR="00EC45F5" w:rsidRPr="006B0516" w:rsidRDefault="00EC45F5" w:rsidP="00933F01">
      <w:pPr>
        <w:jc w:val="both"/>
        <w:rPr>
          <w:rFonts w:ascii="Garamond" w:hAnsi="Garamond"/>
          <w:sz w:val="26"/>
          <w:szCs w:val="26"/>
        </w:rPr>
      </w:pPr>
      <w:bookmarkStart w:id="0" w:name="_GoBack"/>
      <w:bookmarkEnd w:id="0"/>
    </w:p>
    <w:sectPr w:rsidR="00EC45F5" w:rsidRPr="006B0516" w:rsidSect="00A872E8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67D" w:rsidRDefault="0036567D" w:rsidP="00B36F97">
      <w:pPr>
        <w:spacing w:after="0" w:line="240" w:lineRule="auto"/>
      </w:pPr>
      <w:r>
        <w:separator/>
      </w:r>
    </w:p>
  </w:endnote>
  <w:endnote w:type="continuationSeparator" w:id="0">
    <w:p w:rsidR="0036567D" w:rsidRDefault="0036567D" w:rsidP="00B36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67D" w:rsidRDefault="0036567D" w:rsidP="00B36F97">
      <w:pPr>
        <w:spacing w:after="0" w:line="240" w:lineRule="auto"/>
      </w:pPr>
      <w:r>
        <w:separator/>
      </w:r>
    </w:p>
  </w:footnote>
  <w:footnote w:type="continuationSeparator" w:id="0">
    <w:p w:rsidR="0036567D" w:rsidRDefault="0036567D" w:rsidP="00B36F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698F"/>
    <w:multiLevelType w:val="hybridMultilevel"/>
    <w:tmpl w:val="B2A4E802"/>
    <w:lvl w:ilvl="0" w:tplc="46FA79DC">
      <w:numFmt w:val="bullet"/>
      <w:lvlText w:val="-"/>
      <w:lvlJc w:val="left"/>
      <w:pPr>
        <w:ind w:left="644" w:hanging="360"/>
      </w:pPr>
      <w:rPr>
        <w:rFonts w:ascii="Garamond" w:eastAsiaTheme="minorHAns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43047E9"/>
    <w:multiLevelType w:val="hybridMultilevel"/>
    <w:tmpl w:val="11FADF6E"/>
    <w:lvl w:ilvl="0" w:tplc="46FA79DC"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F3C57"/>
    <w:multiLevelType w:val="hybridMultilevel"/>
    <w:tmpl w:val="5B8470E0"/>
    <w:lvl w:ilvl="0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" w15:restartNumberingAfterBreak="0">
    <w:nsid w:val="0D1B7541"/>
    <w:multiLevelType w:val="hybridMultilevel"/>
    <w:tmpl w:val="A7C6ED58"/>
    <w:lvl w:ilvl="0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4" w15:restartNumberingAfterBreak="0">
    <w:nsid w:val="131D6B28"/>
    <w:multiLevelType w:val="hybridMultilevel"/>
    <w:tmpl w:val="A2A87EDE"/>
    <w:lvl w:ilvl="0" w:tplc="46FA79DC"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2231E5"/>
    <w:multiLevelType w:val="hybridMultilevel"/>
    <w:tmpl w:val="9F2CD300"/>
    <w:lvl w:ilvl="0" w:tplc="46FA79DC">
      <w:numFmt w:val="bullet"/>
      <w:lvlText w:val="-"/>
      <w:lvlJc w:val="left"/>
      <w:pPr>
        <w:ind w:left="791" w:hanging="360"/>
      </w:pPr>
      <w:rPr>
        <w:rFonts w:ascii="Garamond" w:eastAsiaTheme="minorHAns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6" w15:restartNumberingAfterBreak="0">
    <w:nsid w:val="272E5383"/>
    <w:multiLevelType w:val="hybridMultilevel"/>
    <w:tmpl w:val="28828BA0"/>
    <w:lvl w:ilvl="0" w:tplc="04100017">
      <w:start w:val="1"/>
      <w:numFmt w:val="lowerLetter"/>
      <w:lvlText w:val="%1)"/>
      <w:lvlJc w:val="left"/>
      <w:pPr>
        <w:ind w:left="786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773113B"/>
    <w:multiLevelType w:val="hybridMultilevel"/>
    <w:tmpl w:val="75D8561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A0B1606"/>
    <w:multiLevelType w:val="hybridMultilevel"/>
    <w:tmpl w:val="02D04E96"/>
    <w:lvl w:ilvl="0" w:tplc="5B94AF5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trike w:val="0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C5037FB"/>
    <w:multiLevelType w:val="hybridMultilevel"/>
    <w:tmpl w:val="F33A9630"/>
    <w:lvl w:ilvl="0" w:tplc="04100011">
      <w:start w:val="1"/>
      <w:numFmt w:val="decimal"/>
      <w:lvlText w:val="%1)"/>
      <w:lvlJc w:val="left"/>
      <w:pPr>
        <w:ind w:left="1353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46001A"/>
    <w:multiLevelType w:val="hybridMultilevel"/>
    <w:tmpl w:val="C9AA042E"/>
    <w:lvl w:ilvl="0" w:tplc="0410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A690965"/>
    <w:multiLevelType w:val="hybridMultilevel"/>
    <w:tmpl w:val="5D98F1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4040FE1"/>
    <w:multiLevelType w:val="hybridMultilevel"/>
    <w:tmpl w:val="D6BC8AFA"/>
    <w:lvl w:ilvl="0" w:tplc="46FA79DC">
      <w:numFmt w:val="bullet"/>
      <w:lvlText w:val="-"/>
      <w:lvlJc w:val="left"/>
      <w:pPr>
        <w:ind w:left="791" w:hanging="360"/>
      </w:pPr>
      <w:rPr>
        <w:rFonts w:ascii="Garamond" w:eastAsiaTheme="minorHAns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3" w15:restartNumberingAfterBreak="0">
    <w:nsid w:val="583238B1"/>
    <w:multiLevelType w:val="hybridMultilevel"/>
    <w:tmpl w:val="088C3906"/>
    <w:lvl w:ilvl="0" w:tplc="46FA79DC">
      <w:numFmt w:val="bullet"/>
      <w:lvlText w:val="-"/>
      <w:lvlJc w:val="left"/>
      <w:pPr>
        <w:ind w:left="1004" w:hanging="360"/>
      </w:pPr>
      <w:rPr>
        <w:rFonts w:ascii="Garamond" w:eastAsiaTheme="minorHAns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69C03AA3"/>
    <w:multiLevelType w:val="hybridMultilevel"/>
    <w:tmpl w:val="30CC8116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BB30483"/>
    <w:multiLevelType w:val="hybridMultilevel"/>
    <w:tmpl w:val="AD10D23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C14C5C"/>
    <w:multiLevelType w:val="hybridMultilevel"/>
    <w:tmpl w:val="08F4E79C"/>
    <w:lvl w:ilvl="0" w:tplc="46FA79DC">
      <w:numFmt w:val="bullet"/>
      <w:lvlText w:val="-"/>
      <w:lvlJc w:val="left"/>
      <w:pPr>
        <w:ind w:left="1004" w:hanging="360"/>
      </w:pPr>
      <w:rPr>
        <w:rFonts w:ascii="Garamond" w:eastAsiaTheme="minorHAns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30E4186"/>
    <w:multiLevelType w:val="hybridMultilevel"/>
    <w:tmpl w:val="FFEC9E4A"/>
    <w:lvl w:ilvl="0" w:tplc="0410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7CD41A23"/>
    <w:multiLevelType w:val="hybridMultilevel"/>
    <w:tmpl w:val="78C6D6A6"/>
    <w:lvl w:ilvl="0" w:tplc="0410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553F01"/>
    <w:multiLevelType w:val="hybridMultilevel"/>
    <w:tmpl w:val="A914007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F593FEF"/>
    <w:multiLevelType w:val="hybridMultilevel"/>
    <w:tmpl w:val="DFC0701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5"/>
  </w:num>
  <w:num w:numId="4">
    <w:abstractNumId w:val="4"/>
  </w:num>
  <w:num w:numId="5">
    <w:abstractNumId w:val="1"/>
  </w:num>
  <w:num w:numId="6">
    <w:abstractNumId w:val="17"/>
  </w:num>
  <w:num w:numId="7">
    <w:abstractNumId w:val="7"/>
  </w:num>
  <w:num w:numId="8">
    <w:abstractNumId w:val="14"/>
  </w:num>
  <w:num w:numId="9">
    <w:abstractNumId w:val="0"/>
  </w:num>
  <w:num w:numId="10">
    <w:abstractNumId w:val="13"/>
  </w:num>
  <w:num w:numId="11">
    <w:abstractNumId w:val="16"/>
  </w:num>
  <w:num w:numId="12">
    <w:abstractNumId w:val="10"/>
  </w:num>
  <w:num w:numId="13">
    <w:abstractNumId w:val="3"/>
  </w:num>
  <w:num w:numId="14">
    <w:abstractNumId w:val="2"/>
  </w:num>
  <w:num w:numId="15">
    <w:abstractNumId w:val="9"/>
  </w:num>
  <w:num w:numId="16">
    <w:abstractNumId w:val="11"/>
  </w:num>
  <w:num w:numId="17">
    <w:abstractNumId w:val="19"/>
  </w:num>
  <w:num w:numId="18">
    <w:abstractNumId w:val="6"/>
  </w:num>
  <w:num w:numId="19">
    <w:abstractNumId w:val="18"/>
  </w:num>
  <w:num w:numId="20">
    <w:abstractNumId w:val="8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4CE"/>
    <w:rsid w:val="00006520"/>
    <w:rsid w:val="00025240"/>
    <w:rsid w:val="000B1303"/>
    <w:rsid w:val="000B5B8D"/>
    <w:rsid w:val="000C14F1"/>
    <w:rsid w:val="000F377E"/>
    <w:rsid w:val="000F7BF8"/>
    <w:rsid w:val="001228FE"/>
    <w:rsid w:val="0012781F"/>
    <w:rsid w:val="001549BF"/>
    <w:rsid w:val="00187B22"/>
    <w:rsid w:val="00190BF7"/>
    <w:rsid w:val="00193130"/>
    <w:rsid w:val="00195B67"/>
    <w:rsid w:val="001B53F3"/>
    <w:rsid w:val="001C450E"/>
    <w:rsid w:val="001E1085"/>
    <w:rsid w:val="001F4F8E"/>
    <w:rsid w:val="001F7B58"/>
    <w:rsid w:val="002256EA"/>
    <w:rsid w:val="00227989"/>
    <w:rsid w:val="002666A6"/>
    <w:rsid w:val="002E2C06"/>
    <w:rsid w:val="00313A5E"/>
    <w:rsid w:val="0036567D"/>
    <w:rsid w:val="003C4670"/>
    <w:rsid w:val="00421CE4"/>
    <w:rsid w:val="004258E1"/>
    <w:rsid w:val="00426B90"/>
    <w:rsid w:val="004601CE"/>
    <w:rsid w:val="00466926"/>
    <w:rsid w:val="00487FCD"/>
    <w:rsid w:val="00491425"/>
    <w:rsid w:val="004A6465"/>
    <w:rsid w:val="004E408B"/>
    <w:rsid w:val="00537527"/>
    <w:rsid w:val="005426D1"/>
    <w:rsid w:val="00575B30"/>
    <w:rsid w:val="00584D2F"/>
    <w:rsid w:val="005C1847"/>
    <w:rsid w:val="005F3EBF"/>
    <w:rsid w:val="00612079"/>
    <w:rsid w:val="00622E81"/>
    <w:rsid w:val="00641092"/>
    <w:rsid w:val="00642C0E"/>
    <w:rsid w:val="00650407"/>
    <w:rsid w:val="0067081D"/>
    <w:rsid w:val="006C2483"/>
    <w:rsid w:val="006C2F53"/>
    <w:rsid w:val="006C2F71"/>
    <w:rsid w:val="006D01E2"/>
    <w:rsid w:val="00725365"/>
    <w:rsid w:val="00754C11"/>
    <w:rsid w:val="00782ED3"/>
    <w:rsid w:val="007B73DF"/>
    <w:rsid w:val="007E73AF"/>
    <w:rsid w:val="00804254"/>
    <w:rsid w:val="00811480"/>
    <w:rsid w:val="008127BA"/>
    <w:rsid w:val="00815AD9"/>
    <w:rsid w:val="00830FA9"/>
    <w:rsid w:val="008363DD"/>
    <w:rsid w:val="00844808"/>
    <w:rsid w:val="00844D2A"/>
    <w:rsid w:val="00891CA6"/>
    <w:rsid w:val="0089312B"/>
    <w:rsid w:val="00893980"/>
    <w:rsid w:val="008C78EA"/>
    <w:rsid w:val="008C7A0A"/>
    <w:rsid w:val="008D76F7"/>
    <w:rsid w:val="008F75C5"/>
    <w:rsid w:val="00933F01"/>
    <w:rsid w:val="00951751"/>
    <w:rsid w:val="009922B4"/>
    <w:rsid w:val="009E04A2"/>
    <w:rsid w:val="009E78A8"/>
    <w:rsid w:val="00A022F2"/>
    <w:rsid w:val="00A42B91"/>
    <w:rsid w:val="00A75C71"/>
    <w:rsid w:val="00A872E8"/>
    <w:rsid w:val="00A9660C"/>
    <w:rsid w:val="00AA56A9"/>
    <w:rsid w:val="00AB4B35"/>
    <w:rsid w:val="00AC370B"/>
    <w:rsid w:val="00AD70FC"/>
    <w:rsid w:val="00AF292E"/>
    <w:rsid w:val="00B06850"/>
    <w:rsid w:val="00B30C79"/>
    <w:rsid w:val="00B36F97"/>
    <w:rsid w:val="00B63C39"/>
    <w:rsid w:val="00B82B01"/>
    <w:rsid w:val="00B93BFA"/>
    <w:rsid w:val="00BA4C18"/>
    <w:rsid w:val="00BB791E"/>
    <w:rsid w:val="00BC2711"/>
    <w:rsid w:val="00BC4BF3"/>
    <w:rsid w:val="00BD39FA"/>
    <w:rsid w:val="00BD4076"/>
    <w:rsid w:val="00BE2838"/>
    <w:rsid w:val="00BE366F"/>
    <w:rsid w:val="00BF0C65"/>
    <w:rsid w:val="00C23525"/>
    <w:rsid w:val="00C23816"/>
    <w:rsid w:val="00C5495E"/>
    <w:rsid w:val="00CB0E2C"/>
    <w:rsid w:val="00CF0456"/>
    <w:rsid w:val="00D0284F"/>
    <w:rsid w:val="00D07CF6"/>
    <w:rsid w:val="00D348C2"/>
    <w:rsid w:val="00D4620A"/>
    <w:rsid w:val="00D54B9C"/>
    <w:rsid w:val="00D61304"/>
    <w:rsid w:val="00D66B6F"/>
    <w:rsid w:val="00DA1892"/>
    <w:rsid w:val="00DB4156"/>
    <w:rsid w:val="00DD3F71"/>
    <w:rsid w:val="00DE2B8E"/>
    <w:rsid w:val="00DE3F99"/>
    <w:rsid w:val="00DF0179"/>
    <w:rsid w:val="00DF44CE"/>
    <w:rsid w:val="00E40660"/>
    <w:rsid w:val="00E56259"/>
    <w:rsid w:val="00E61A89"/>
    <w:rsid w:val="00EB6002"/>
    <w:rsid w:val="00EB6837"/>
    <w:rsid w:val="00EC45F5"/>
    <w:rsid w:val="00ED30CA"/>
    <w:rsid w:val="00EE67A1"/>
    <w:rsid w:val="00F064C5"/>
    <w:rsid w:val="00F301F5"/>
    <w:rsid w:val="00F3387F"/>
    <w:rsid w:val="00F45371"/>
    <w:rsid w:val="00F72FAD"/>
    <w:rsid w:val="00FA6C70"/>
    <w:rsid w:val="00FC0AC0"/>
    <w:rsid w:val="00FE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  <w14:docId w14:val="433C9B19"/>
  <w15:docId w15:val="{CF9E66FE-21F8-453A-BBA0-275BD2F76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F44C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F44CE"/>
    <w:pPr>
      <w:ind w:left="720"/>
      <w:contextualSpacing/>
    </w:pPr>
  </w:style>
  <w:style w:type="paragraph" w:styleId="Nessunaspaziatura">
    <w:name w:val="No Spacing"/>
    <w:uiPriority w:val="1"/>
    <w:qFormat/>
    <w:rsid w:val="008C78EA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B36F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6F97"/>
  </w:style>
  <w:style w:type="paragraph" w:styleId="Pidipagina">
    <w:name w:val="footer"/>
    <w:basedOn w:val="Normale"/>
    <w:link w:val="PidipaginaCarattere"/>
    <w:uiPriority w:val="99"/>
    <w:unhideWhenUsed/>
    <w:rsid w:val="00B36F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6F9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6F9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42C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9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6EA24-B329-473A-8736-CE562F312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AAMS</Company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aams</dc:creator>
  <cp:lastModifiedBy>SCRICCIOLO FEDERICA</cp:lastModifiedBy>
  <cp:revision>43</cp:revision>
  <cp:lastPrinted>2022-07-15T15:35:00Z</cp:lastPrinted>
  <dcterms:created xsi:type="dcterms:W3CDTF">2022-06-22T08:48:00Z</dcterms:created>
  <dcterms:modified xsi:type="dcterms:W3CDTF">2023-02-10T11:36:00Z</dcterms:modified>
</cp:coreProperties>
</file>