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 w:val="26"/>
          <w:szCs w:val="26"/>
        </w:rPr>
      </w:pPr>
      <w:r w:rsidRPr="00043BFA">
        <w:rPr>
          <w:rFonts w:ascii="Garamond" w:hAnsi="Garamond"/>
          <w:sz w:val="26"/>
          <w:szCs w:val="26"/>
        </w:rPr>
        <w:t>ai sensi dell’articolo 19, comm</w:t>
      </w:r>
      <w:r>
        <w:rPr>
          <w:rFonts w:ascii="Garamond" w:hAnsi="Garamond"/>
          <w:sz w:val="26"/>
          <w:szCs w:val="26"/>
        </w:rPr>
        <w:t>i 5</w:t>
      </w:r>
      <w:r w:rsidRPr="006A3BA0">
        <w:rPr>
          <w:rFonts w:ascii="Garamond" w:hAnsi="Garamond"/>
          <w:i/>
          <w:sz w:val="26"/>
          <w:szCs w:val="26"/>
        </w:rPr>
        <w:t>bis</w:t>
      </w:r>
      <w:r w:rsidRPr="00043BFA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 xml:space="preserve">e </w:t>
      </w:r>
      <w:r w:rsidRPr="00043BFA">
        <w:rPr>
          <w:rFonts w:ascii="Garamond" w:hAnsi="Garamond"/>
          <w:sz w:val="26"/>
          <w:szCs w:val="26"/>
        </w:rPr>
        <w:t>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 xml:space="preserve">. </w:t>
      </w:r>
      <w:r w:rsidR="00B24C67">
        <w:rPr>
          <w:rFonts w:ascii="Garamond" w:hAnsi="Garamond" w:cs="Arial"/>
          <w:sz w:val="22"/>
          <w:szCs w:val="22"/>
          <w:lang w:val="it-IT"/>
        </w:rPr>
        <w:t>136208</w:t>
      </w:r>
      <w:bookmarkStart w:id="0" w:name="_GoBack"/>
      <w:bookmarkEnd w:id="0"/>
      <w:r w:rsidRPr="00D3676A">
        <w:rPr>
          <w:rFonts w:ascii="Garamond" w:hAnsi="Garamond" w:cs="Arial"/>
          <w:sz w:val="22"/>
          <w:szCs w:val="22"/>
          <w:lang w:val="it-IT"/>
        </w:rPr>
        <w:t xml:space="preserve"> / 2021, consapevole che le proprie manifestazioni di disponibilità saranno valutate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A31018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A31018"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. n. 165/2001, di cui al D.P.R. 16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trovarsii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B24C67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B24C67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0305D9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B24C67">
      <w:rPr>
        <w:rFonts w:ascii="Garamond" w:hAnsi="Garamond" w:cs="Arial"/>
        <w:b/>
        <w:sz w:val="22"/>
        <w:szCs w:val="22"/>
      </w:rPr>
      <w:t>136208</w:t>
    </w:r>
    <w:r w:rsidR="00887BA1">
      <w:rPr>
        <w:rFonts w:ascii="Garamond" w:hAnsi="Garamond" w:cs="Arial"/>
        <w:b/>
        <w:sz w:val="22"/>
        <w:szCs w:val="22"/>
      </w:rPr>
      <w:t xml:space="preserve">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2F0B06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2332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D5420"/>
    <w:rsid w:val="001D7192"/>
    <w:rsid w:val="001E2F7A"/>
    <w:rsid w:val="001F3D50"/>
    <w:rsid w:val="0021373D"/>
    <w:rsid w:val="00250445"/>
    <w:rsid w:val="002513AD"/>
    <w:rsid w:val="00251FF0"/>
    <w:rsid w:val="00252C95"/>
    <w:rsid w:val="00257EDE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5175B"/>
    <w:rsid w:val="00452BE6"/>
    <w:rsid w:val="004A1434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87CC5"/>
    <w:rsid w:val="00591BBD"/>
    <w:rsid w:val="00593EED"/>
    <w:rsid w:val="005A3ACC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71180D"/>
    <w:rsid w:val="0074061D"/>
    <w:rsid w:val="007474BC"/>
    <w:rsid w:val="0076078D"/>
    <w:rsid w:val="007917F0"/>
    <w:rsid w:val="007C54FC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7873"/>
    <w:rsid w:val="00887BA1"/>
    <w:rsid w:val="008A10EA"/>
    <w:rsid w:val="008A6A61"/>
    <w:rsid w:val="008A7B49"/>
    <w:rsid w:val="008C7823"/>
    <w:rsid w:val="008F4F88"/>
    <w:rsid w:val="0091191F"/>
    <w:rsid w:val="009131E9"/>
    <w:rsid w:val="00913448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A596C-DF73-4604-8ABB-C19F16BA0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</TotalTime>
  <Pages>3</Pages>
  <Words>492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4204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5</cp:revision>
  <cp:lastPrinted>2021-05-06T13:44:00Z</cp:lastPrinted>
  <dcterms:created xsi:type="dcterms:W3CDTF">2021-05-05T13:42:00Z</dcterms:created>
  <dcterms:modified xsi:type="dcterms:W3CDTF">2021-05-06T13:45:00Z</dcterms:modified>
</cp:coreProperties>
</file>