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21" w:rsidRDefault="00EA0E8A">
      <w:bookmarkStart w:id="0" w:name="_GoBack"/>
      <w:bookmarkEnd w:id="0"/>
      <w:r>
        <w:rPr>
          <w:b/>
          <w:i/>
          <w:iCs/>
          <w:color w:val="000000"/>
          <w:spacing w:val="11"/>
          <w:sz w:val="24"/>
          <w:szCs w:val="24"/>
        </w:rPr>
        <w:t xml:space="preserve">Modello A      </w:t>
      </w:r>
    </w:p>
    <w:p w:rsidR="00D74221" w:rsidRDefault="00EA0E8A">
      <w:pPr>
        <w:shd w:val="clear" w:color="auto" w:fill="FFFFFF"/>
        <w:spacing w:after="0" w:line="240" w:lineRule="auto"/>
        <w:ind w:left="4956" w:right="17"/>
        <w:rPr>
          <w:rFonts w:cs="Calibri"/>
          <w:bCs/>
          <w:color w:val="000000"/>
          <w:spacing w:val="1"/>
          <w:sz w:val="24"/>
          <w:szCs w:val="24"/>
        </w:rPr>
      </w:pPr>
      <w:r>
        <w:rPr>
          <w:rFonts w:cs="Calibri"/>
          <w:bCs/>
          <w:color w:val="000000"/>
          <w:spacing w:val="1"/>
          <w:sz w:val="24"/>
          <w:szCs w:val="24"/>
        </w:rPr>
        <w:t>Alla Spett.le</w:t>
      </w:r>
      <w:r>
        <w:rPr>
          <w:rFonts w:cs="Calibri"/>
          <w:bCs/>
          <w:color w:val="000000"/>
          <w:spacing w:val="1"/>
          <w:sz w:val="24"/>
          <w:szCs w:val="24"/>
        </w:rPr>
        <w:tab/>
      </w:r>
    </w:p>
    <w:p w:rsidR="00D74221" w:rsidRDefault="00EA0E8A">
      <w:pPr>
        <w:shd w:val="clear" w:color="auto" w:fill="FFFFFF"/>
        <w:spacing w:after="0" w:line="240" w:lineRule="auto"/>
        <w:ind w:left="4956" w:right="17"/>
        <w:rPr>
          <w:rFonts w:cs="Calibri"/>
          <w:bCs/>
          <w:color w:val="000000"/>
          <w:spacing w:val="1"/>
          <w:sz w:val="24"/>
          <w:szCs w:val="24"/>
        </w:rPr>
      </w:pPr>
      <w:r>
        <w:rPr>
          <w:rFonts w:cs="Calibri"/>
          <w:bCs/>
          <w:color w:val="000000"/>
          <w:spacing w:val="1"/>
          <w:sz w:val="24"/>
          <w:szCs w:val="24"/>
        </w:rPr>
        <w:t>Agenzia delle Dogane e dei Monopoli</w:t>
      </w:r>
    </w:p>
    <w:p w:rsidR="00D74221" w:rsidRDefault="00EA0E8A">
      <w:pPr>
        <w:shd w:val="clear" w:color="auto" w:fill="FFFFFF"/>
        <w:spacing w:after="0" w:line="240" w:lineRule="auto"/>
        <w:ind w:left="4956" w:right="17"/>
        <w:rPr>
          <w:rFonts w:cs="Calibri"/>
          <w:bCs/>
          <w:color w:val="000000"/>
          <w:spacing w:val="1"/>
          <w:sz w:val="24"/>
          <w:szCs w:val="24"/>
        </w:rPr>
      </w:pPr>
      <w:r>
        <w:rPr>
          <w:rFonts w:cs="Calibri"/>
          <w:bCs/>
          <w:color w:val="000000"/>
          <w:spacing w:val="1"/>
          <w:sz w:val="24"/>
          <w:szCs w:val="24"/>
        </w:rPr>
        <w:t>Ufficio Monopoli per la Puglia, la Basilicata e il Molise</w:t>
      </w:r>
    </w:p>
    <w:p w:rsidR="00D74221" w:rsidRDefault="00EA0E8A">
      <w:pPr>
        <w:shd w:val="clear" w:color="auto" w:fill="FFFFFF"/>
        <w:spacing w:after="0" w:line="240" w:lineRule="auto"/>
        <w:ind w:left="4956" w:right="17"/>
        <w:rPr>
          <w:rFonts w:cs="Calibri"/>
          <w:bCs/>
          <w:color w:val="000000"/>
          <w:spacing w:val="1"/>
          <w:sz w:val="24"/>
          <w:szCs w:val="24"/>
        </w:rPr>
      </w:pPr>
      <w:r>
        <w:rPr>
          <w:rFonts w:cs="Calibri"/>
          <w:bCs/>
          <w:color w:val="000000"/>
          <w:spacing w:val="1"/>
          <w:sz w:val="24"/>
          <w:szCs w:val="24"/>
        </w:rPr>
        <w:t>Via Demetrio Marin 3</w:t>
      </w:r>
    </w:p>
    <w:p w:rsidR="00D74221" w:rsidRDefault="00EA0E8A">
      <w:pPr>
        <w:shd w:val="clear" w:color="auto" w:fill="FFFFFF"/>
        <w:spacing w:after="0" w:line="240" w:lineRule="auto"/>
        <w:ind w:left="4956" w:right="17"/>
        <w:rPr>
          <w:rFonts w:cs="Calibri"/>
          <w:bCs/>
          <w:color w:val="000000"/>
          <w:spacing w:val="1"/>
          <w:sz w:val="24"/>
          <w:szCs w:val="24"/>
        </w:rPr>
      </w:pPr>
      <w:r>
        <w:rPr>
          <w:rFonts w:cs="Calibri"/>
          <w:bCs/>
          <w:color w:val="000000"/>
          <w:spacing w:val="1"/>
          <w:sz w:val="24"/>
          <w:szCs w:val="24"/>
        </w:rPr>
        <w:t>70125 – BARI</w:t>
      </w:r>
    </w:p>
    <w:p w:rsidR="00D74221" w:rsidRDefault="00EA0E8A">
      <w:pPr>
        <w:shd w:val="clear" w:color="auto" w:fill="FFFFFF"/>
        <w:spacing w:after="0" w:line="240" w:lineRule="auto"/>
        <w:ind w:left="4956" w:right="17"/>
      </w:pPr>
      <w:hyperlink r:id="rId8" w:history="1">
        <w:r>
          <w:rPr>
            <w:rStyle w:val="Collegamentoipertestuale"/>
            <w:rFonts w:cs="Calibri"/>
            <w:bCs/>
            <w:spacing w:val="1"/>
            <w:sz w:val="24"/>
            <w:szCs w:val="24"/>
          </w:rPr>
          <w:t>monopoli.bari@pec.aams.it</w:t>
        </w:r>
      </w:hyperlink>
    </w:p>
    <w:p w:rsidR="00D74221" w:rsidRDefault="00D74221">
      <w:pPr>
        <w:shd w:val="clear" w:color="auto" w:fill="FFFFFF"/>
        <w:spacing w:before="504" w:line="278" w:lineRule="exact"/>
        <w:ind w:left="1134" w:hanging="1134"/>
        <w:jc w:val="both"/>
        <w:rPr>
          <w:rFonts w:cs="Calibri"/>
          <w:bCs/>
          <w:color w:val="000000"/>
          <w:spacing w:val="1"/>
          <w:sz w:val="24"/>
          <w:szCs w:val="24"/>
        </w:rPr>
      </w:pPr>
    </w:p>
    <w:p w:rsidR="00D74221" w:rsidRDefault="00EA0E8A">
      <w:pPr>
        <w:shd w:val="clear" w:color="auto" w:fill="FFFFFF"/>
        <w:spacing w:before="504" w:line="278" w:lineRule="exact"/>
        <w:ind w:left="1134" w:hanging="1134"/>
        <w:jc w:val="both"/>
      </w:pPr>
      <w:r>
        <w:rPr>
          <w:rFonts w:cs="Calibri"/>
          <w:bCs/>
          <w:color w:val="000000"/>
          <w:spacing w:val="1"/>
          <w:sz w:val="24"/>
          <w:szCs w:val="24"/>
        </w:rPr>
        <w:t xml:space="preserve">OGGETTO: Manifestazione di interesse a partecipare alla procedura negoziata per l’affidamento in economia del </w:t>
      </w:r>
      <w:r>
        <w:rPr>
          <w:rFonts w:cs="Calibri"/>
          <w:bCs/>
          <w:iCs/>
          <w:sz w:val="24"/>
          <w:szCs w:val="24"/>
        </w:rPr>
        <w:t>servizio di raccolta e smaltimento di accenditori, bombolette di ricari</w:t>
      </w:r>
      <w:r>
        <w:rPr>
          <w:rFonts w:cs="Calibri"/>
          <w:bCs/>
          <w:iCs/>
          <w:sz w:val="24"/>
          <w:szCs w:val="24"/>
        </w:rPr>
        <w:t>ca contenenti gas infiammabile e fiammiferi custoditi presso il Deposito reperti di contrabbando di Bari.</w:t>
      </w:r>
    </w:p>
    <w:p w:rsidR="00D74221" w:rsidRDefault="00D74221">
      <w:pPr>
        <w:shd w:val="clear" w:color="auto" w:fill="FFFFFF"/>
        <w:tabs>
          <w:tab w:val="left" w:leader="underscore" w:pos="9639"/>
        </w:tabs>
        <w:spacing w:before="100" w:after="160" w:line="260" w:lineRule="exact"/>
        <w:rPr>
          <w:rFonts w:cs="Calibri"/>
          <w:color w:val="000000"/>
          <w:spacing w:val="-6"/>
          <w:sz w:val="24"/>
          <w:szCs w:val="24"/>
        </w:rPr>
      </w:pPr>
    </w:p>
    <w:p w:rsidR="00D74221" w:rsidRDefault="00EA0E8A">
      <w:pPr>
        <w:shd w:val="clear" w:color="auto" w:fill="FFFFFF"/>
        <w:tabs>
          <w:tab w:val="left" w:leader="underscore" w:pos="9639"/>
        </w:tabs>
        <w:spacing w:before="120" w:after="120" w:line="240" w:lineRule="auto"/>
        <w:jc w:val="both"/>
      </w:pPr>
      <w:r>
        <w:rPr>
          <w:rFonts w:cs="Calibri"/>
          <w:color w:val="000000"/>
          <w:spacing w:val="-6"/>
          <w:sz w:val="24"/>
          <w:szCs w:val="24"/>
        </w:rPr>
        <w:t xml:space="preserve">Il/La sottoscritto/a </w:t>
      </w:r>
      <w:r>
        <w:rPr>
          <w:rFonts w:cs="Calibri"/>
          <w:color w:val="000000"/>
          <w:spacing w:val="-6"/>
          <w:sz w:val="24"/>
          <w:szCs w:val="24"/>
          <w:u w:val="dotted"/>
        </w:rPr>
        <w:t xml:space="preserve">                                                                                              </w:t>
      </w:r>
      <w:r>
        <w:rPr>
          <w:rFonts w:cs="Calibri"/>
          <w:color w:val="000000"/>
          <w:spacing w:val="-6"/>
          <w:sz w:val="24"/>
          <w:szCs w:val="24"/>
        </w:rPr>
        <w:t xml:space="preserve">  nato/a ……………………………………..</w:t>
      </w:r>
      <w:r>
        <w:rPr>
          <w:rFonts w:cs="Calibri"/>
          <w:color w:val="000000"/>
          <w:spacing w:val="-6"/>
          <w:sz w:val="24"/>
          <w:szCs w:val="24"/>
          <w:u w:val="dotted"/>
        </w:rPr>
        <w:t xml:space="preserve">                                             </w:t>
      </w:r>
      <w:r>
        <w:rPr>
          <w:rFonts w:cs="Calibri"/>
          <w:color w:val="000000"/>
          <w:spacing w:val="-6"/>
          <w:sz w:val="24"/>
          <w:szCs w:val="24"/>
        </w:rPr>
        <w:t xml:space="preserve"> (</w:t>
      </w:r>
      <w:proofErr w:type="spellStart"/>
      <w:r>
        <w:rPr>
          <w:rFonts w:cs="Calibri"/>
          <w:color w:val="000000"/>
          <w:spacing w:val="-6"/>
          <w:sz w:val="24"/>
          <w:szCs w:val="24"/>
        </w:rPr>
        <w:t>prov</w:t>
      </w:r>
      <w:proofErr w:type="spellEnd"/>
      <w:r>
        <w:rPr>
          <w:rFonts w:cs="Calibri"/>
          <w:color w:val="000000"/>
          <w:spacing w:val="-6"/>
          <w:sz w:val="24"/>
          <w:szCs w:val="24"/>
        </w:rPr>
        <w:t xml:space="preserve">. </w:t>
      </w:r>
      <w:r>
        <w:rPr>
          <w:rFonts w:cs="Calibri"/>
          <w:color w:val="000000"/>
          <w:spacing w:val="-6"/>
          <w:sz w:val="24"/>
          <w:szCs w:val="24"/>
          <w:u w:val="dotted"/>
        </w:rPr>
        <w:t xml:space="preserve">            </w:t>
      </w:r>
      <w:r>
        <w:rPr>
          <w:rFonts w:cs="Calibri"/>
          <w:color w:val="000000"/>
          <w:spacing w:val="-6"/>
          <w:sz w:val="24"/>
          <w:szCs w:val="24"/>
        </w:rPr>
        <w:t xml:space="preserve">)  il </w:t>
      </w:r>
      <w:r>
        <w:rPr>
          <w:rFonts w:cs="Calibri"/>
          <w:color w:val="000000"/>
          <w:spacing w:val="-6"/>
          <w:sz w:val="24"/>
          <w:szCs w:val="24"/>
          <w:u w:val="dotted"/>
        </w:rPr>
        <w:t xml:space="preserve">                                               </w:t>
      </w:r>
      <w:r>
        <w:rPr>
          <w:rFonts w:cs="Calibri"/>
          <w:color w:val="000000"/>
          <w:sz w:val="24"/>
          <w:szCs w:val="24"/>
        </w:rPr>
        <w:t xml:space="preserve">in qualità di………………………………………. </w:t>
      </w:r>
      <w:r>
        <w:rPr>
          <w:rFonts w:cs="Calibri"/>
          <w:color w:val="000000"/>
          <w:spacing w:val="-6"/>
          <w:sz w:val="24"/>
          <w:szCs w:val="24"/>
        </w:rPr>
        <w:t xml:space="preserve">dell’impresa …………………………………………………………………………………………………… </w:t>
      </w:r>
      <w:r>
        <w:rPr>
          <w:rFonts w:cs="Calibri"/>
          <w:color w:val="000000"/>
          <w:spacing w:val="-3"/>
          <w:sz w:val="24"/>
          <w:szCs w:val="24"/>
        </w:rPr>
        <w:t>C.F.</w:t>
      </w:r>
      <w:r>
        <w:rPr>
          <w:rFonts w:cs="Calibri"/>
          <w:color w:val="000000"/>
          <w:spacing w:val="-3"/>
          <w:sz w:val="24"/>
          <w:szCs w:val="24"/>
          <w:u w:val="dotted"/>
        </w:rPr>
        <w:t xml:space="preserve">                                         ,</w:t>
      </w:r>
      <w:r>
        <w:rPr>
          <w:rFonts w:cs="Calibri"/>
          <w:color w:val="000000"/>
          <w:spacing w:val="-3"/>
          <w:sz w:val="24"/>
          <w:szCs w:val="24"/>
        </w:rPr>
        <w:t xml:space="preserve"> P.I. </w:t>
      </w:r>
      <w:r>
        <w:rPr>
          <w:rFonts w:cs="Calibri"/>
          <w:color w:val="000000"/>
          <w:spacing w:val="-3"/>
          <w:sz w:val="24"/>
          <w:szCs w:val="24"/>
        </w:rPr>
        <w:t xml:space="preserve">…………………………………………, con sede legale nel Comune di ……..………………………………. </w:t>
      </w:r>
      <w:r>
        <w:rPr>
          <w:rFonts w:cs="Calibri"/>
          <w:color w:val="000000"/>
          <w:spacing w:val="-3"/>
          <w:sz w:val="24"/>
          <w:szCs w:val="24"/>
          <w:u w:val="dotted"/>
        </w:rPr>
        <w:t xml:space="preserve">                                       </w:t>
      </w:r>
      <w:r>
        <w:rPr>
          <w:rFonts w:cs="Calibri"/>
          <w:color w:val="000000"/>
          <w:spacing w:val="-3"/>
          <w:sz w:val="24"/>
          <w:szCs w:val="24"/>
        </w:rPr>
        <w:t xml:space="preserve">       </w:t>
      </w:r>
      <w:r>
        <w:rPr>
          <w:rFonts w:cs="Calibri"/>
          <w:color w:val="000000"/>
          <w:spacing w:val="-3"/>
          <w:sz w:val="24"/>
          <w:szCs w:val="24"/>
          <w:u w:val="dotted"/>
        </w:rPr>
        <w:t xml:space="preserve">                                        </w:t>
      </w:r>
      <w:r>
        <w:rPr>
          <w:rFonts w:cs="Calibri"/>
          <w:color w:val="000000"/>
          <w:spacing w:val="-3"/>
          <w:sz w:val="24"/>
          <w:szCs w:val="24"/>
        </w:rPr>
        <w:t>(</w:t>
      </w:r>
      <w:proofErr w:type="spellStart"/>
      <w:r>
        <w:rPr>
          <w:rFonts w:cs="Calibri"/>
          <w:color w:val="000000"/>
          <w:spacing w:val="-3"/>
          <w:sz w:val="24"/>
          <w:szCs w:val="24"/>
        </w:rPr>
        <w:t>prov</w:t>
      </w:r>
      <w:proofErr w:type="spellEnd"/>
      <w:r>
        <w:rPr>
          <w:rFonts w:cs="Calibri"/>
          <w:color w:val="000000"/>
          <w:spacing w:val="-3"/>
          <w:sz w:val="24"/>
          <w:szCs w:val="24"/>
        </w:rPr>
        <w:t xml:space="preserve">. </w:t>
      </w:r>
      <w:r>
        <w:rPr>
          <w:rFonts w:cs="Calibri"/>
          <w:color w:val="000000"/>
          <w:spacing w:val="-3"/>
          <w:sz w:val="24"/>
          <w:szCs w:val="24"/>
          <w:u w:val="dotted"/>
        </w:rPr>
        <w:t xml:space="preserve">                   </w:t>
      </w:r>
      <w:r>
        <w:rPr>
          <w:rFonts w:cs="Calibri"/>
          <w:color w:val="000000"/>
          <w:spacing w:val="-3"/>
          <w:sz w:val="24"/>
          <w:szCs w:val="24"/>
        </w:rPr>
        <w:t xml:space="preserve">), Via/piazza ……………………………………………………………………………….. </w:t>
      </w:r>
      <w:r>
        <w:rPr>
          <w:rFonts w:cs="Calibri"/>
          <w:color w:val="000000"/>
          <w:spacing w:val="-3"/>
          <w:sz w:val="24"/>
          <w:szCs w:val="24"/>
          <w:u w:val="dotted"/>
        </w:rPr>
        <w:t xml:space="preserve">                               </w:t>
      </w:r>
      <w:r>
        <w:rPr>
          <w:rFonts w:cs="Calibri"/>
          <w:color w:val="000000"/>
          <w:spacing w:val="-3"/>
          <w:sz w:val="24"/>
          <w:szCs w:val="24"/>
          <w:u w:val="dotted"/>
        </w:rPr>
        <w:t xml:space="preserve">                                                                                </w:t>
      </w:r>
      <w:r>
        <w:rPr>
          <w:rFonts w:cs="Calibri"/>
          <w:color w:val="000000"/>
          <w:spacing w:val="-3"/>
          <w:sz w:val="24"/>
          <w:szCs w:val="24"/>
        </w:rPr>
        <w:t xml:space="preserve">  </w:t>
      </w:r>
    </w:p>
    <w:p w:rsidR="00D74221" w:rsidRDefault="00EA0E8A">
      <w:pPr>
        <w:shd w:val="clear" w:color="auto" w:fill="FFFFFF"/>
        <w:tabs>
          <w:tab w:val="left" w:leader="underscore" w:pos="6317"/>
        </w:tabs>
        <w:spacing w:before="120" w:after="120" w:line="240" w:lineRule="auto"/>
        <w:jc w:val="both"/>
      </w:pPr>
      <w:r>
        <w:rPr>
          <w:rFonts w:cs="Calibri"/>
          <w:color w:val="000000"/>
          <w:sz w:val="24"/>
          <w:szCs w:val="24"/>
        </w:rPr>
        <w:t xml:space="preserve">investito </w:t>
      </w:r>
      <w:r>
        <w:rPr>
          <w:rFonts w:cs="Calibri"/>
          <w:color w:val="000000"/>
          <w:spacing w:val="2"/>
          <w:sz w:val="24"/>
          <w:szCs w:val="24"/>
        </w:rPr>
        <w:t xml:space="preserve"> dei poteri di impegnare </w:t>
      </w:r>
      <w:r>
        <w:rPr>
          <w:rFonts w:cs="Calibri"/>
          <w:color w:val="000000"/>
          <w:sz w:val="24"/>
          <w:szCs w:val="24"/>
        </w:rPr>
        <w:t xml:space="preserve">l’ operatore economico </w:t>
      </w:r>
    </w:p>
    <w:p w:rsidR="00D74221" w:rsidRDefault="00EA0E8A">
      <w:pPr>
        <w:shd w:val="clear" w:color="auto" w:fill="FFFFFF"/>
        <w:tabs>
          <w:tab w:val="left" w:leader="underscore" w:pos="6317"/>
        </w:tabs>
        <w:spacing w:before="120" w:after="120" w:line="240" w:lineRule="auto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M A N I F E S T A</w:t>
      </w:r>
    </w:p>
    <w:p w:rsidR="00D74221" w:rsidRDefault="00EA0E8A">
      <w:pPr>
        <w:shd w:val="clear" w:color="auto" w:fill="FFFFFF"/>
        <w:tabs>
          <w:tab w:val="left" w:leader="underscore" w:pos="6317"/>
        </w:tabs>
        <w:spacing w:before="120" w:after="120" w:line="240" w:lineRule="auto"/>
        <w:jc w:val="both"/>
      </w:pPr>
      <w:r>
        <w:rPr>
          <w:rFonts w:cs="Calibri"/>
          <w:color w:val="000000"/>
          <w:sz w:val="24"/>
          <w:szCs w:val="24"/>
        </w:rPr>
        <w:t xml:space="preserve">l’interesse dell’operatore che rappresenta ad essere invitato a partecipare alla procedura </w:t>
      </w:r>
      <w:r>
        <w:rPr>
          <w:rFonts w:cs="Calibri"/>
          <w:bCs/>
          <w:iCs/>
          <w:sz w:val="24"/>
          <w:szCs w:val="24"/>
        </w:rPr>
        <w:t>per l</w:t>
      </w:r>
      <w:r>
        <w:rPr>
          <w:rFonts w:cs="Calibri"/>
          <w:bCs/>
          <w:iCs/>
          <w:sz w:val="24"/>
          <w:szCs w:val="24"/>
        </w:rPr>
        <w:t xml:space="preserve">’affidamento del </w:t>
      </w:r>
      <w:r>
        <w:rPr>
          <w:rFonts w:cs="Calibri"/>
          <w:bCs/>
          <w:i/>
          <w:iCs/>
          <w:sz w:val="24"/>
          <w:szCs w:val="24"/>
        </w:rPr>
        <w:t>“servizio di raccolta e smaltimento di accenditori, bombolette di ricarica contenenti gas infiammabile e fiammiferi custoditi presso il Deposito reperti di contrabbando di Bari”</w:t>
      </w:r>
      <w:r>
        <w:rPr>
          <w:rFonts w:cs="Calibri"/>
          <w:bCs/>
          <w:iCs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ed ai sensi dell’ art. 47 D.P.R 28 dicembre 2000 n. 445, cons</w:t>
      </w:r>
      <w:r>
        <w:rPr>
          <w:rFonts w:cs="Calibri"/>
          <w:color w:val="000000"/>
          <w:sz w:val="24"/>
          <w:szCs w:val="24"/>
        </w:rPr>
        <w:t xml:space="preserve">apevole delle responsabilità penali in caso di dichiarazioni mendaci (art. 76 D.P.R. 445/2000). </w:t>
      </w:r>
    </w:p>
    <w:p w:rsidR="00D74221" w:rsidRDefault="00EA0E8A">
      <w:pPr>
        <w:shd w:val="clear" w:color="auto" w:fill="FFFFFF"/>
        <w:tabs>
          <w:tab w:val="left" w:leader="underscore" w:pos="6317"/>
        </w:tabs>
        <w:spacing w:before="120" w:after="120" w:line="240" w:lineRule="auto"/>
        <w:jc w:val="center"/>
      </w:pPr>
      <w:r>
        <w:rPr>
          <w:rFonts w:cs="Calibri"/>
          <w:b/>
          <w:color w:val="000000"/>
          <w:sz w:val="24"/>
          <w:szCs w:val="24"/>
        </w:rPr>
        <w:t>D I C H I A R A</w:t>
      </w:r>
    </w:p>
    <w:p w:rsidR="00D74221" w:rsidRDefault="00EA0E8A">
      <w:pPr>
        <w:pStyle w:val="Paragrafoelenco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che l’impresa sopra indicata, il sottoscritto e per quanto a conoscenza anche tutti gli altri rappresentanti, direttori tecnici e soci compresi</w:t>
      </w:r>
      <w:r>
        <w:rPr>
          <w:iCs/>
          <w:color w:val="000000"/>
          <w:sz w:val="24"/>
          <w:szCs w:val="24"/>
        </w:rPr>
        <w:t xml:space="preserve"> eventuali soggetti cessati dalla carica nell’anno antecedente la pubblicazione dell’avviso di selezione, non si  trovano in alcuna delle condizioni che comportano l’esclusione dalla partecipazione alla procedura in argomento o di divieto di concludere con</w:t>
      </w:r>
      <w:r>
        <w:rPr>
          <w:iCs/>
          <w:color w:val="000000"/>
          <w:sz w:val="24"/>
          <w:szCs w:val="24"/>
        </w:rPr>
        <w:t xml:space="preserve">tratti d’appalto con la Pubblica Amministrazione, specificatamente previste dall’art. 38 del </w:t>
      </w:r>
      <w:proofErr w:type="spellStart"/>
      <w:r>
        <w:rPr>
          <w:iCs/>
          <w:color w:val="000000"/>
          <w:sz w:val="24"/>
          <w:szCs w:val="24"/>
        </w:rPr>
        <w:t>D.Lgs.</w:t>
      </w:r>
      <w:proofErr w:type="spellEnd"/>
      <w:r>
        <w:rPr>
          <w:iCs/>
          <w:color w:val="000000"/>
          <w:sz w:val="24"/>
          <w:szCs w:val="24"/>
        </w:rPr>
        <w:t xml:space="preserve"> 163/2006;</w:t>
      </w:r>
    </w:p>
    <w:p w:rsidR="00D74221" w:rsidRDefault="00EA0E8A">
      <w:pPr>
        <w:pStyle w:val="Paragrafoelenco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</w:pPr>
      <w:r>
        <w:rPr>
          <w:sz w:val="24"/>
          <w:szCs w:val="24"/>
        </w:rPr>
        <w:t xml:space="preserve">che l’impresa è iscritta nel Registro delle imprese della Camera di Commercio </w:t>
      </w:r>
      <w:r>
        <w:rPr>
          <w:iCs/>
          <w:color w:val="000000"/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di </w:t>
      </w:r>
      <w:r>
        <w:rPr>
          <w:sz w:val="24"/>
          <w:szCs w:val="24"/>
          <w:u w:val="dotted"/>
        </w:rPr>
        <w:t xml:space="preserve">                      </w:t>
      </w:r>
      <w:r>
        <w:rPr>
          <w:sz w:val="24"/>
          <w:szCs w:val="24"/>
          <w:u w:val="dotted"/>
        </w:rPr>
        <w:t xml:space="preserve">         </w:t>
      </w:r>
      <w:r>
        <w:rPr>
          <w:sz w:val="24"/>
          <w:szCs w:val="24"/>
        </w:rPr>
        <w:t xml:space="preserve">per la seguente attività </w:t>
      </w:r>
      <w:r>
        <w:rPr>
          <w:sz w:val="24"/>
          <w:szCs w:val="24"/>
          <w:u w:val="dotted"/>
        </w:rPr>
        <w:t xml:space="preserve">                                                                                ,</w:t>
      </w:r>
      <w:r>
        <w:rPr>
          <w:sz w:val="24"/>
          <w:szCs w:val="24"/>
        </w:rPr>
        <w:t xml:space="preserve"> con i seguenti dati:</w:t>
      </w:r>
    </w:p>
    <w:p w:rsidR="00D74221" w:rsidRDefault="00EA0E8A">
      <w:pPr>
        <w:widowControl w:val="0"/>
        <w:numPr>
          <w:ilvl w:val="0"/>
          <w:numId w:val="2"/>
        </w:numPr>
        <w:shd w:val="clear" w:color="auto" w:fill="FFFFFF"/>
        <w:autoSpaceDE w:val="0"/>
        <w:spacing w:before="120" w:after="120" w:line="240" w:lineRule="auto"/>
        <w:ind w:left="567" w:hanging="284"/>
        <w:jc w:val="both"/>
      </w:pPr>
      <w:r>
        <w:rPr>
          <w:rFonts w:cs="Calibri"/>
          <w:sz w:val="24"/>
          <w:szCs w:val="24"/>
        </w:rPr>
        <w:t xml:space="preserve">numero di iscrizione </w:t>
      </w:r>
      <w:r>
        <w:rPr>
          <w:rFonts w:cs="Calibri"/>
          <w:sz w:val="24"/>
          <w:szCs w:val="24"/>
          <w:u w:val="dotted"/>
        </w:rPr>
        <w:t xml:space="preserve">                                     </w:t>
      </w:r>
    </w:p>
    <w:p w:rsidR="00D74221" w:rsidRDefault="00EA0E8A">
      <w:pPr>
        <w:widowControl w:val="0"/>
        <w:numPr>
          <w:ilvl w:val="0"/>
          <w:numId w:val="2"/>
        </w:numPr>
        <w:shd w:val="clear" w:color="auto" w:fill="FFFFFF"/>
        <w:autoSpaceDE w:val="0"/>
        <w:spacing w:before="120" w:after="120" w:line="240" w:lineRule="auto"/>
        <w:ind w:left="567" w:hanging="284"/>
        <w:jc w:val="both"/>
      </w:pPr>
      <w:r>
        <w:rPr>
          <w:rFonts w:cs="Calibri"/>
          <w:sz w:val="24"/>
          <w:szCs w:val="24"/>
        </w:rPr>
        <w:t>data di iscrizione</w:t>
      </w:r>
      <w:r>
        <w:rPr>
          <w:rFonts w:cs="Calibri"/>
          <w:sz w:val="24"/>
          <w:szCs w:val="24"/>
          <w:u w:val="dotted"/>
        </w:rPr>
        <w:t xml:space="preserve">                                            </w:t>
      </w:r>
    </w:p>
    <w:p w:rsidR="00D74221" w:rsidRDefault="00EA0E8A">
      <w:pPr>
        <w:widowControl w:val="0"/>
        <w:numPr>
          <w:ilvl w:val="0"/>
          <w:numId w:val="2"/>
        </w:numPr>
        <w:shd w:val="clear" w:color="auto" w:fill="FFFFFF"/>
        <w:autoSpaceDE w:val="0"/>
        <w:spacing w:before="120" w:after="120" w:line="240" w:lineRule="auto"/>
        <w:ind w:left="567" w:hanging="284"/>
        <w:jc w:val="both"/>
      </w:pPr>
      <w:r>
        <w:rPr>
          <w:rFonts w:cs="Calibri"/>
          <w:sz w:val="24"/>
          <w:szCs w:val="24"/>
        </w:rPr>
        <w:t>durata della ditta/data termine</w:t>
      </w:r>
      <w:r>
        <w:rPr>
          <w:rFonts w:cs="Calibri"/>
          <w:sz w:val="24"/>
          <w:szCs w:val="24"/>
          <w:u w:val="dotted"/>
        </w:rPr>
        <w:t xml:space="preserve">                                           </w:t>
      </w:r>
    </w:p>
    <w:p w:rsidR="00D74221" w:rsidRDefault="00EA0E8A">
      <w:pPr>
        <w:widowControl w:val="0"/>
        <w:numPr>
          <w:ilvl w:val="0"/>
          <w:numId w:val="2"/>
        </w:numPr>
        <w:shd w:val="clear" w:color="auto" w:fill="FFFFFF"/>
        <w:autoSpaceDE w:val="0"/>
        <w:spacing w:before="120" w:after="120" w:line="240" w:lineRule="auto"/>
        <w:ind w:left="567" w:hanging="284"/>
        <w:jc w:val="both"/>
      </w:pPr>
      <w:r>
        <w:rPr>
          <w:rFonts w:cs="Calibri"/>
          <w:sz w:val="24"/>
          <w:szCs w:val="24"/>
        </w:rPr>
        <w:lastRenderedPageBreak/>
        <w:t xml:space="preserve">forma giuridica </w:t>
      </w:r>
      <w:r>
        <w:rPr>
          <w:rFonts w:cs="Calibri"/>
          <w:sz w:val="24"/>
          <w:szCs w:val="24"/>
          <w:u w:val="dotted"/>
        </w:rPr>
        <w:t xml:space="preserve">                                                                        </w:t>
      </w:r>
    </w:p>
    <w:p w:rsidR="00D74221" w:rsidRDefault="00EA0E8A">
      <w:pPr>
        <w:widowControl w:val="0"/>
        <w:numPr>
          <w:ilvl w:val="0"/>
          <w:numId w:val="2"/>
        </w:numPr>
        <w:shd w:val="clear" w:color="auto" w:fill="FFFFFF"/>
        <w:autoSpaceDE w:val="0"/>
        <w:spacing w:before="120" w:after="120" w:line="240" w:lineRule="auto"/>
        <w:ind w:left="567" w:hanging="284"/>
        <w:jc w:val="both"/>
      </w:pPr>
      <w:r>
        <w:rPr>
          <w:rFonts w:cs="Calibri"/>
          <w:sz w:val="24"/>
          <w:szCs w:val="24"/>
        </w:rPr>
        <w:t xml:space="preserve">sede operativa </w:t>
      </w:r>
      <w:r>
        <w:rPr>
          <w:rFonts w:cs="Calibri"/>
          <w:sz w:val="24"/>
          <w:szCs w:val="24"/>
          <w:u w:val="dotted"/>
        </w:rPr>
        <w:t xml:space="preserve">                                </w:t>
      </w:r>
      <w:r>
        <w:rPr>
          <w:rFonts w:cs="Calibri"/>
          <w:sz w:val="24"/>
          <w:szCs w:val="24"/>
          <w:u w:val="dotted"/>
        </w:rPr>
        <w:t xml:space="preserve">                                              </w:t>
      </w:r>
    </w:p>
    <w:p w:rsidR="00D74221" w:rsidRDefault="00EA0E8A">
      <w:pPr>
        <w:pStyle w:val="Paragrafoelenco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che l’oggetto sociale dell’impresa risulta pertinente con la tipologia di selezione;</w:t>
      </w:r>
    </w:p>
    <w:p w:rsidR="00D74221" w:rsidRDefault="00EA0E8A">
      <w:pPr>
        <w:pStyle w:val="Paragrafoelenco"/>
        <w:numPr>
          <w:ilvl w:val="0"/>
          <w:numId w:val="1"/>
        </w:numPr>
        <w:shd w:val="clear" w:color="auto" w:fill="FFFFFF"/>
        <w:spacing w:before="120" w:after="12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l’impresa è iscritta nell’Albo Nazionale dei Gestori Ambientali nella “Categoria 4” e nella “Categoria 5”. </w:t>
      </w:r>
    </w:p>
    <w:p w:rsidR="00D74221" w:rsidRDefault="00EA0E8A">
      <w:pPr>
        <w:shd w:val="clear" w:color="auto" w:fill="FFFFFF"/>
        <w:tabs>
          <w:tab w:val="left" w:leader="underscore" w:pos="6317"/>
        </w:tabs>
        <w:spacing w:before="120" w:after="120" w:line="240" w:lineRule="auto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AUTORIZZA</w:t>
      </w:r>
    </w:p>
    <w:p w:rsidR="00D74221" w:rsidRDefault="00EA0E8A">
      <w:pPr>
        <w:pStyle w:val="Corpotesto"/>
        <w:spacing w:before="12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l’Ufficio Monopoli per la Puglia, la Basilicata e il Molise ad effettuare eventuali comunicazioni mediante:</w:t>
      </w:r>
    </w:p>
    <w:p w:rsidR="00D74221" w:rsidRDefault="00EA0E8A">
      <w:pPr>
        <w:pStyle w:val="Corpotesto"/>
        <w:spacing w:before="120" w:line="24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●   posta elettronica al seguente indirizzo </w:t>
      </w:r>
      <w:proofErr w:type="spellStart"/>
      <w:r>
        <w:rPr>
          <w:rFonts w:cs="Calibri"/>
          <w:sz w:val="24"/>
          <w:szCs w:val="24"/>
        </w:rPr>
        <w:t>pec</w:t>
      </w:r>
      <w:proofErr w:type="spellEnd"/>
      <w:r>
        <w:rPr>
          <w:rFonts w:cs="Calibri"/>
          <w:sz w:val="24"/>
          <w:szCs w:val="24"/>
        </w:rPr>
        <w:t>: ……………………………………………………</w:t>
      </w:r>
    </w:p>
    <w:p w:rsidR="00D74221" w:rsidRDefault="00EA0E8A">
      <w:pPr>
        <w:pStyle w:val="Corpotesto"/>
        <w:spacing w:before="120" w:line="240" w:lineRule="auto"/>
        <w:ind w:left="284" w:hanging="28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●   fax, al seguente numero: …………………………………………. </w:t>
      </w:r>
    </w:p>
    <w:p w:rsidR="00D74221" w:rsidRDefault="00EA0E8A">
      <w:pPr>
        <w:pStyle w:val="Corpotesto"/>
        <w:spacing w:before="12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Ai sensi e agli effetti dell</w:t>
      </w:r>
      <w:r>
        <w:rPr>
          <w:rFonts w:cs="Calibri"/>
          <w:sz w:val="24"/>
          <w:szCs w:val="24"/>
        </w:rPr>
        <w:t xml:space="preserve">’ art. 38 D.P.R. 28 dicembre 2000 n. 445, allega fotocopia del documento di identità del sottoscrittore, in corso di validità. </w:t>
      </w:r>
    </w:p>
    <w:p w:rsidR="00D74221" w:rsidRDefault="00D74221">
      <w:pPr>
        <w:pStyle w:val="Corpotesto"/>
        <w:spacing w:before="60" w:after="60" w:line="240" w:lineRule="auto"/>
        <w:jc w:val="both"/>
        <w:rPr>
          <w:rFonts w:cs="Calibri"/>
          <w:sz w:val="24"/>
          <w:szCs w:val="24"/>
        </w:rPr>
      </w:pPr>
    </w:p>
    <w:p w:rsidR="00D74221" w:rsidRDefault="00D74221">
      <w:pPr>
        <w:pStyle w:val="Corpotesto"/>
        <w:spacing w:before="60" w:after="60" w:line="240" w:lineRule="auto"/>
        <w:jc w:val="both"/>
        <w:rPr>
          <w:rFonts w:cs="Calibri"/>
          <w:sz w:val="24"/>
          <w:szCs w:val="24"/>
        </w:rPr>
      </w:pPr>
    </w:p>
    <w:p w:rsidR="00D74221" w:rsidRDefault="00D74221">
      <w:pPr>
        <w:pStyle w:val="Corpotesto"/>
        <w:spacing w:before="60" w:after="60" w:line="240" w:lineRule="auto"/>
        <w:jc w:val="both"/>
        <w:rPr>
          <w:rFonts w:cs="Calibri"/>
          <w:sz w:val="24"/>
          <w:szCs w:val="24"/>
        </w:rPr>
      </w:pPr>
    </w:p>
    <w:p w:rsidR="00D74221" w:rsidRDefault="00EA0E8A">
      <w:pPr>
        <w:pStyle w:val="Corpotesto"/>
        <w:spacing w:after="0" w:line="160" w:lineRule="exac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______________________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___________________________</w:t>
      </w:r>
    </w:p>
    <w:p w:rsidR="00D74221" w:rsidRDefault="00EA0E8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160" w:lineRule="exact"/>
      </w:pPr>
      <w:r>
        <w:rPr>
          <w:rFonts w:cs="Calibri"/>
          <w:color w:val="000000"/>
          <w:spacing w:val="8"/>
          <w:sz w:val="16"/>
          <w:szCs w:val="16"/>
        </w:rPr>
        <w:t xml:space="preserve">Luogo e data </w:t>
      </w:r>
      <w:r>
        <w:rPr>
          <w:rFonts w:cs="Calibri"/>
          <w:color w:val="000000"/>
          <w:spacing w:val="8"/>
          <w:sz w:val="16"/>
          <w:szCs w:val="16"/>
        </w:rPr>
        <w:tab/>
      </w:r>
      <w:r>
        <w:rPr>
          <w:rFonts w:cs="Calibri"/>
          <w:color w:val="000000"/>
          <w:spacing w:val="8"/>
          <w:sz w:val="16"/>
          <w:szCs w:val="16"/>
        </w:rPr>
        <w:tab/>
      </w:r>
      <w:r>
        <w:rPr>
          <w:rFonts w:cs="Calibri"/>
          <w:color w:val="000000"/>
          <w:spacing w:val="8"/>
          <w:sz w:val="16"/>
          <w:szCs w:val="16"/>
        </w:rPr>
        <w:tab/>
      </w:r>
      <w:r>
        <w:rPr>
          <w:rFonts w:cs="Calibri"/>
          <w:color w:val="000000"/>
          <w:spacing w:val="8"/>
          <w:sz w:val="16"/>
          <w:szCs w:val="16"/>
        </w:rPr>
        <w:tab/>
        <w:t xml:space="preserve">                                                    </w:t>
      </w:r>
      <w:r>
        <w:rPr>
          <w:rFonts w:cs="Calibri"/>
          <w:color w:val="000000"/>
          <w:spacing w:val="8"/>
          <w:sz w:val="16"/>
          <w:szCs w:val="16"/>
        </w:rPr>
        <w:t xml:space="preserve">    Timbro e Firma per esteso</w:t>
      </w:r>
      <w:r>
        <w:rPr>
          <w:rFonts w:cs="Calibri"/>
          <w:color w:val="000000"/>
          <w:spacing w:val="8"/>
          <w:sz w:val="16"/>
          <w:szCs w:val="16"/>
        </w:rPr>
        <w:tab/>
      </w:r>
    </w:p>
    <w:p w:rsidR="00D74221" w:rsidRDefault="00D74221">
      <w:pPr>
        <w:tabs>
          <w:tab w:val="left" w:pos="1425"/>
        </w:tabs>
        <w:rPr>
          <w:rFonts w:cs="Calibri"/>
          <w:sz w:val="24"/>
          <w:szCs w:val="24"/>
        </w:rPr>
      </w:pPr>
    </w:p>
    <w:p w:rsidR="00D74221" w:rsidRDefault="00D74221">
      <w:pPr>
        <w:tabs>
          <w:tab w:val="left" w:pos="1425"/>
        </w:tabs>
        <w:rPr>
          <w:rFonts w:cs="Calibri"/>
          <w:sz w:val="24"/>
          <w:szCs w:val="24"/>
        </w:rPr>
      </w:pPr>
    </w:p>
    <w:p w:rsidR="00D74221" w:rsidRDefault="00D74221">
      <w:pPr>
        <w:tabs>
          <w:tab w:val="left" w:pos="1425"/>
        </w:tabs>
        <w:rPr>
          <w:rFonts w:cs="Calibri"/>
          <w:sz w:val="24"/>
          <w:szCs w:val="24"/>
        </w:rPr>
      </w:pPr>
    </w:p>
    <w:p w:rsidR="00D74221" w:rsidRDefault="00D74221">
      <w:pPr>
        <w:tabs>
          <w:tab w:val="left" w:pos="1425"/>
        </w:tabs>
        <w:rPr>
          <w:rFonts w:cs="Calibri"/>
          <w:sz w:val="24"/>
          <w:szCs w:val="24"/>
        </w:rPr>
      </w:pPr>
    </w:p>
    <w:p w:rsidR="00D74221" w:rsidRDefault="00EA0E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5"/>
        </w:tabs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L’istanza e le dichiarazioni dovranno essere sottoscritte dal legale rappresentante dell’impresa o da persona in possesso dei poteri di impegnare l’impresa </w:t>
      </w:r>
    </w:p>
    <w:p w:rsidR="00D74221" w:rsidRDefault="00D74221">
      <w:pPr>
        <w:tabs>
          <w:tab w:val="left" w:pos="1425"/>
        </w:tabs>
        <w:rPr>
          <w:rFonts w:cs="Calibri"/>
          <w:sz w:val="24"/>
          <w:szCs w:val="24"/>
        </w:rPr>
      </w:pPr>
    </w:p>
    <w:p w:rsidR="00D74221" w:rsidRDefault="00D74221">
      <w:pPr>
        <w:pStyle w:val="Corpotesto"/>
        <w:spacing w:after="0" w:line="240" w:lineRule="auto"/>
        <w:ind w:left="-284"/>
        <w:jc w:val="both"/>
        <w:rPr>
          <w:rFonts w:cs="Calibri"/>
          <w:sz w:val="24"/>
          <w:szCs w:val="24"/>
        </w:rPr>
      </w:pPr>
    </w:p>
    <w:p w:rsidR="00D74221" w:rsidRDefault="00D74221">
      <w:pPr>
        <w:pStyle w:val="Corpotesto"/>
        <w:spacing w:after="0" w:line="240" w:lineRule="auto"/>
        <w:ind w:left="-284"/>
        <w:jc w:val="both"/>
        <w:rPr>
          <w:rFonts w:cs="Calibri"/>
          <w:sz w:val="24"/>
          <w:szCs w:val="24"/>
        </w:rPr>
      </w:pPr>
    </w:p>
    <w:p w:rsidR="00D74221" w:rsidRDefault="00D74221">
      <w:pPr>
        <w:pStyle w:val="Corpotesto"/>
        <w:spacing w:after="0" w:line="240" w:lineRule="auto"/>
        <w:ind w:left="-284"/>
        <w:jc w:val="both"/>
        <w:rPr>
          <w:rFonts w:cs="Calibri"/>
          <w:sz w:val="24"/>
          <w:szCs w:val="24"/>
        </w:rPr>
      </w:pPr>
    </w:p>
    <w:sectPr w:rsidR="00D7422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8A" w:rsidRDefault="00EA0E8A">
      <w:pPr>
        <w:spacing w:after="0" w:line="240" w:lineRule="auto"/>
      </w:pPr>
      <w:r>
        <w:separator/>
      </w:r>
    </w:p>
  </w:endnote>
  <w:endnote w:type="continuationSeparator" w:id="0">
    <w:p w:rsidR="00EA0E8A" w:rsidRDefault="00EA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8A" w:rsidRDefault="00EA0E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A0E8A" w:rsidRDefault="00EA0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773F"/>
    <w:multiLevelType w:val="multilevel"/>
    <w:tmpl w:val="E51ABC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0019E"/>
    <w:multiLevelType w:val="multilevel"/>
    <w:tmpl w:val="74D23E9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4221"/>
    <w:rsid w:val="00114657"/>
    <w:rsid w:val="00D74221"/>
    <w:rsid w:val="00E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spacing w:after="0" w:line="240" w:lineRule="auto"/>
    </w:pPr>
    <w:rPr>
      <w:rFonts w:ascii="Arial" w:hAnsi="Arial" w:cs="Arial"/>
      <w:smallCaps/>
      <w:sz w:val="16"/>
      <w:szCs w:val="24"/>
    </w:rPr>
  </w:style>
  <w:style w:type="character" w:customStyle="1" w:styleId="Corpodeltesto2Carattere">
    <w:name w:val="Corpo del testo 2 Carattere"/>
    <w:basedOn w:val="Carpredefinitoparagrafo"/>
    <w:rPr>
      <w:rFonts w:ascii="Arial" w:eastAsia="Times New Roman" w:hAnsi="Arial" w:cs="Arial"/>
      <w:smallCaps/>
      <w:sz w:val="16"/>
      <w:szCs w:val="24"/>
      <w:lang w:eastAsia="it-IT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</w:style>
  <w:style w:type="paragraph" w:styleId="Paragrafoelenco">
    <w:name w:val="List Paragraph"/>
    <w:basedOn w:val="Normale"/>
    <w:pPr>
      <w:ind w:left="720"/>
    </w:pPr>
    <w:rPr>
      <w:rFonts w:eastAsia="Calibri" w:cs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spacing w:after="0" w:line="240" w:lineRule="auto"/>
    </w:pPr>
    <w:rPr>
      <w:rFonts w:ascii="Arial" w:hAnsi="Arial" w:cs="Arial"/>
      <w:smallCaps/>
      <w:sz w:val="16"/>
      <w:szCs w:val="24"/>
    </w:rPr>
  </w:style>
  <w:style w:type="character" w:customStyle="1" w:styleId="Corpodeltesto2Carattere">
    <w:name w:val="Corpo del testo 2 Carattere"/>
    <w:basedOn w:val="Carpredefinitoparagrafo"/>
    <w:rPr>
      <w:rFonts w:ascii="Arial" w:eastAsia="Times New Roman" w:hAnsi="Arial" w:cs="Arial"/>
      <w:smallCaps/>
      <w:sz w:val="16"/>
      <w:szCs w:val="24"/>
      <w:lang w:eastAsia="it-IT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</w:style>
  <w:style w:type="paragraph" w:styleId="Paragrafoelenco">
    <w:name w:val="List Paragraph"/>
    <w:basedOn w:val="Normale"/>
    <w:pPr>
      <w:ind w:left="720"/>
    </w:pPr>
    <w:rPr>
      <w:rFonts w:eastAsia="Calibri" w:cs="Calibri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opoli.bari@pec.aams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AAMS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dell'Economia e delle Finanze</dc:creator>
  <cp:lastModifiedBy>D'ONOFRIO VITO GIOVANNI</cp:lastModifiedBy>
  <cp:revision>2</cp:revision>
  <cp:lastPrinted>2016-01-22T09:03:00Z</cp:lastPrinted>
  <dcterms:created xsi:type="dcterms:W3CDTF">2016-02-17T10:48:00Z</dcterms:created>
  <dcterms:modified xsi:type="dcterms:W3CDTF">2016-02-17T10:48:00Z</dcterms:modified>
</cp:coreProperties>
</file>