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50" w:rsidRDefault="00F704BD">
      <w:pPr>
        <w:widowControl w:val="0"/>
        <w:autoSpaceDE w:val="0"/>
        <w:autoSpaceDN w:val="0"/>
        <w:adjustRightInd w:val="0"/>
        <w:spacing w:before="1" w:after="0" w:line="246" w:lineRule="exact"/>
        <w:ind w:left="303"/>
        <w:rPr>
          <w:rFonts w:ascii="Times New Roman" w:eastAsia="Arial Unicode MS" w:hAnsi="Times New Roman"/>
          <w:color w:val="000000"/>
          <w:spacing w:val="3"/>
        </w:rPr>
      </w:pPr>
      <w:bookmarkStart w:id="0" w:name="Pg6"/>
      <w:bookmarkStart w:id="1" w:name="_GoBack"/>
      <w:bookmarkEnd w:id="0"/>
      <w:bookmarkEnd w:id="1"/>
      <w:r>
        <w:rPr>
          <w:rFonts w:ascii="Times New Roman" w:eastAsia="Arial Unicode MS" w:hAnsi="Times New Roman"/>
          <w:color w:val="000000"/>
          <w:spacing w:val="3"/>
        </w:rPr>
        <w:t xml:space="preserve">FAC - SIMILE - ALLEGATO A </w:t>
      </w:r>
    </w:p>
    <w:p w:rsidR="00423D46" w:rsidRDefault="00423D46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Spett.le Agenzia Dogane e Monopoli</w:t>
      </w:r>
      <w:r>
        <w:rPr>
          <w:rFonts w:ascii="Times New Roman" w:eastAsia="Arial Unicode MS" w:hAnsi="Times New Roman"/>
          <w:color w:val="000000"/>
          <w:spacing w:val="1"/>
        </w:rPr>
        <w:br/>
        <w:t xml:space="preserve">Direzione Territoriale VI-Emilia Romagna e Marche – Ufficio </w:t>
      </w:r>
      <w:r w:rsidR="004B78D7">
        <w:rPr>
          <w:rFonts w:ascii="Times New Roman" w:eastAsia="Arial Unicode MS" w:hAnsi="Times New Roman"/>
          <w:color w:val="000000"/>
          <w:spacing w:val="1"/>
        </w:rPr>
        <w:t>Affari Generali</w:t>
      </w: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pacing w:val="1"/>
        </w:rPr>
        <w:t>Sezione Logistica e Sicurezza</w:t>
      </w:r>
      <w:r w:rsidRPr="00E0248B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                                    Via Marconi, 34 - 40122 Bologna</w:t>
      </w:r>
    </w:p>
    <w:p w:rsid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b/>
          <w:color w:val="000000"/>
          <w:spacing w:val="1"/>
        </w:rPr>
      </w:pPr>
      <w:r w:rsidRPr="00E0248B">
        <w:rPr>
          <w:rFonts w:ascii="Times New Roman" w:eastAsia="Arial Unicode MS" w:hAnsi="Times New Roman"/>
          <w:b/>
          <w:color w:val="000000"/>
          <w:spacing w:val="1"/>
        </w:rPr>
        <w:t>MANIFESTAZIONE DI INTERESSE</w:t>
      </w:r>
    </w:p>
    <w:p w:rsidR="00E0248B" w:rsidRPr="00E0248B" w:rsidRDefault="00E0248B" w:rsidP="00E0248B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b/>
          <w:color w:val="000000"/>
          <w:spacing w:val="1"/>
        </w:rPr>
      </w:pPr>
    </w:p>
    <w:p w:rsidR="00FA2950" w:rsidRDefault="00F704BD" w:rsidP="00E0248B">
      <w:pPr>
        <w:widowControl w:val="0"/>
        <w:autoSpaceDE w:val="0"/>
        <w:autoSpaceDN w:val="0"/>
        <w:adjustRightInd w:val="0"/>
        <w:spacing w:before="235" w:after="0" w:line="253" w:lineRule="exact"/>
        <w:ind w:left="284" w:right="311" w:firstLine="1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  <w:w w:val="103"/>
        </w:rPr>
        <w:t xml:space="preserve">OGGETTO: </w:t>
      </w:r>
      <w:r>
        <w:rPr>
          <w:rFonts w:ascii="Times New Roman" w:eastAsia="Arial Unicode MS" w:hAnsi="Times New Roman"/>
          <w:color w:val="000000"/>
          <w:w w:val="103"/>
        </w:rPr>
        <w:t xml:space="preserve">Indagine di mercato finalizzata a verificare la disponibilità nel mercato immobiliare 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del Comune di </w:t>
      </w:r>
      <w:r w:rsidR="000627D6">
        <w:rPr>
          <w:rFonts w:ascii="Times New Roman" w:eastAsia="Arial Unicode MS" w:hAnsi="Times New Roman"/>
          <w:color w:val="000000"/>
          <w:w w:val="103"/>
        </w:rPr>
        <w:t xml:space="preserve">Modena 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o </w:t>
      </w:r>
      <w:r w:rsidR="00227877">
        <w:rPr>
          <w:rFonts w:ascii="Times New Roman" w:eastAsia="Arial Unicode MS" w:hAnsi="Times New Roman"/>
          <w:color w:val="000000"/>
          <w:w w:val="103"/>
        </w:rPr>
        <w:t xml:space="preserve">Provincia di Modena </w:t>
      </w:r>
      <w:r>
        <w:rPr>
          <w:rFonts w:ascii="Times New Roman" w:eastAsia="Arial Unicode MS" w:hAnsi="Times New Roman"/>
          <w:color w:val="000000"/>
          <w:spacing w:val="2"/>
        </w:rPr>
        <w:t xml:space="preserve">di una soluzione allocativa, immediatamente disponibile o comunque disponibile </w:t>
      </w:r>
      <w:r>
        <w:rPr>
          <w:rFonts w:ascii="Times New Roman" w:eastAsia="Arial Unicode MS" w:hAnsi="Times New Roman"/>
          <w:color w:val="000000"/>
          <w:w w:val="102"/>
        </w:rPr>
        <w:t>nel breve periodo, dove poter trasferire la sede</w:t>
      </w:r>
      <w:r w:rsidR="009E6202">
        <w:rPr>
          <w:rFonts w:ascii="Times New Roman" w:eastAsia="Arial Unicode MS" w:hAnsi="Times New Roman"/>
          <w:color w:val="000000"/>
          <w:w w:val="102"/>
        </w:rPr>
        <w:t xml:space="preserve"> </w:t>
      </w:r>
      <w:r w:rsidR="00E0248B">
        <w:rPr>
          <w:rFonts w:ascii="Arial" w:eastAsia="Arial Unicode MS" w:hAnsi="Arial" w:cs="Arial"/>
          <w:b/>
          <w:color w:val="000000"/>
          <w:w w:val="102"/>
        </w:rPr>
        <w:t xml:space="preserve">dell’Ufficio delle Dogane di </w:t>
      </w:r>
      <w:r w:rsidR="000627D6">
        <w:rPr>
          <w:rFonts w:ascii="Arial" w:eastAsia="Arial Unicode MS" w:hAnsi="Arial" w:cs="Arial"/>
          <w:b/>
          <w:color w:val="000000"/>
          <w:w w:val="102"/>
        </w:rPr>
        <w:t>Modena</w:t>
      </w:r>
      <w:r w:rsidR="009E6202">
        <w:rPr>
          <w:rFonts w:ascii="Times New Roman" w:eastAsia="Arial Unicode MS" w:hAnsi="Times New Roman"/>
          <w:color w:val="000000"/>
          <w:w w:val="102"/>
        </w:rPr>
        <w:t xml:space="preserve">, </w:t>
      </w:r>
      <w:r>
        <w:rPr>
          <w:rFonts w:ascii="Times New Roman" w:eastAsia="Arial Unicode MS" w:hAnsi="Times New Roman"/>
          <w:color w:val="000000"/>
          <w:w w:val="102"/>
        </w:rPr>
        <w:t xml:space="preserve">per il successivo </w:t>
      </w:r>
      <w:r>
        <w:rPr>
          <w:rFonts w:ascii="Times New Roman" w:eastAsia="Arial Unicode MS" w:hAnsi="Times New Roman"/>
          <w:color w:val="000000"/>
        </w:rPr>
        <w:t xml:space="preserve">inizio di una procedura negoziata diretta alla stipula di una locazione passiva.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43" w:after="0" w:line="380" w:lineRule="exact"/>
        <w:ind w:left="284" w:right="35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sottoscritto ……………………………………………………………………………………………. </w:t>
      </w:r>
      <w:r>
        <w:rPr>
          <w:rFonts w:ascii="Times New Roman" w:eastAsia="Arial Unicode MS" w:hAnsi="Times New Roman"/>
          <w:color w:val="000000"/>
        </w:rPr>
        <w:br/>
        <w:t>nato a …………………………………………………</w:t>
      </w:r>
      <w:r w:rsidR="00346D9D">
        <w:rPr>
          <w:rFonts w:ascii="Times New Roman" w:eastAsia="Arial Unicode MS" w:hAnsi="Times New Roman"/>
          <w:color w:val="000000"/>
        </w:rPr>
        <w:t>….. i</w:t>
      </w:r>
      <w:r>
        <w:rPr>
          <w:rFonts w:ascii="Times New Roman" w:eastAsia="Arial Unicode MS" w:hAnsi="Times New Roman"/>
          <w:color w:val="000000"/>
        </w:rPr>
        <w:t xml:space="preserve">l…………………………………………… </w:t>
      </w:r>
      <w:r>
        <w:rPr>
          <w:rFonts w:ascii="Times New Roman" w:eastAsia="Arial Unicode MS" w:hAnsi="Times New Roman"/>
          <w:color w:val="000000"/>
        </w:rPr>
        <w:br/>
        <w:t xml:space="preserve">residente nel comune di ……………………………………. prov. di…………………………………. </w:t>
      </w:r>
      <w:r>
        <w:rPr>
          <w:rFonts w:ascii="Times New Roman" w:eastAsia="Arial Unicode MS" w:hAnsi="Times New Roman"/>
          <w:color w:val="000000"/>
        </w:rPr>
        <w:br/>
        <w:t xml:space="preserve">Via/piazza ……………………………………………………… n…………………………………….. </w:t>
      </w:r>
      <w:r>
        <w:rPr>
          <w:rFonts w:ascii="Times New Roman" w:eastAsia="Arial Unicode MS" w:hAnsi="Times New Roman"/>
          <w:color w:val="000000"/>
        </w:rPr>
        <w:br/>
        <w:t xml:space="preserve">In qualità di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persona fisica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27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legale rappresentante </w:t>
      </w:r>
    </w:p>
    <w:p w:rsidR="00FA2950" w:rsidRDefault="00F704B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1"/>
        </w:rPr>
        <w:t xml:space="preserve">□ </w:t>
      </w:r>
      <w:r w:rsidR="00346D9D">
        <w:rPr>
          <w:rFonts w:ascii="Times New Roman" w:eastAsia="Arial Unicode MS" w:hAnsi="Times New Roman"/>
          <w:color w:val="000000"/>
          <w:w w:val="101"/>
        </w:rPr>
        <w:t>d</w:t>
      </w:r>
      <w:r>
        <w:rPr>
          <w:rFonts w:ascii="Times New Roman" w:eastAsia="Arial Unicode MS" w:hAnsi="Times New Roman"/>
          <w:color w:val="000000"/>
          <w:w w:val="101"/>
        </w:rPr>
        <w:t>ella Ditta …</w:t>
      </w:r>
      <w:r w:rsidR="00AD4BB7">
        <w:rPr>
          <w:rFonts w:ascii="Times New Roman" w:eastAsia="Arial Unicode MS" w:hAnsi="Times New Roman"/>
          <w:color w:val="000000"/>
          <w:w w:val="101"/>
        </w:rPr>
        <w:t>……………………….</w:t>
      </w:r>
      <w:r>
        <w:rPr>
          <w:rFonts w:ascii="Times New Roman" w:eastAsia="Arial Unicode MS" w:hAnsi="Times New Roman"/>
          <w:color w:val="000000"/>
          <w:w w:val="101"/>
        </w:rPr>
        <w:t>c</w:t>
      </w:r>
      <w:r w:rsidR="00D95A77">
        <w:rPr>
          <w:rFonts w:ascii="Times New Roman" w:eastAsia="Arial Unicode MS" w:hAnsi="Times New Roman"/>
          <w:color w:val="000000"/>
          <w:w w:val="101"/>
        </w:rPr>
        <w:t xml:space="preserve">on sede nel </w:t>
      </w:r>
      <w:r w:rsidR="00311119">
        <w:rPr>
          <w:rFonts w:ascii="Times New Roman" w:eastAsia="Arial Unicode MS" w:hAnsi="Times New Roman"/>
          <w:color w:val="000000"/>
          <w:w w:val="101"/>
        </w:rPr>
        <w:t>Comune di</w:t>
      </w:r>
      <w:r w:rsidR="00D95A77">
        <w:rPr>
          <w:rFonts w:ascii="Times New Roman" w:eastAsia="Arial Unicode MS" w:hAnsi="Times New Roman"/>
          <w:color w:val="000000"/>
          <w:w w:val="101"/>
        </w:rPr>
        <w:t>……………..……</w:t>
      </w:r>
      <w:r w:rsidR="00AD4BB7">
        <w:rPr>
          <w:rFonts w:ascii="Times New Roman" w:eastAsia="Arial Unicode MS" w:hAnsi="Times New Roman"/>
          <w:color w:val="000000"/>
          <w:w w:val="101"/>
        </w:rPr>
        <w:t>……</w:t>
      </w:r>
      <w:r>
        <w:rPr>
          <w:rFonts w:ascii="Times New Roman" w:eastAsia="Arial Unicode MS" w:hAnsi="Times New Roman"/>
          <w:color w:val="000000"/>
          <w:w w:val="101"/>
        </w:rPr>
        <w:t xml:space="preserve"> </w:t>
      </w:r>
      <w:r>
        <w:rPr>
          <w:rFonts w:ascii="Times New Roman" w:eastAsia="Arial Unicode MS" w:hAnsi="Times New Roman"/>
          <w:color w:val="000000"/>
        </w:rPr>
        <w:t>prov…</w:t>
      </w:r>
      <w:r w:rsidR="00AD4BB7">
        <w:rPr>
          <w:rFonts w:ascii="Times New Roman" w:eastAsia="Arial Unicode MS" w:hAnsi="Times New Roman"/>
          <w:color w:val="000000"/>
        </w:rPr>
        <w:t>…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.…</w:t>
      </w:r>
      <w:r w:rsidR="00D95A77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Codice fiscale …………………………………</w:t>
      </w:r>
      <w:r w:rsidR="00D95A77">
        <w:rPr>
          <w:rFonts w:ascii="Times New Roman" w:eastAsia="Arial Unicode MS" w:hAnsi="Times New Roman"/>
          <w:color w:val="000000"/>
        </w:rPr>
        <w:t>…..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40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Partita Iva  </w:t>
      </w:r>
      <w:r w:rsidR="00F704BD">
        <w:rPr>
          <w:rFonts w:ascii="Times New Roman" w:eastAsia="Arial Unicode MS" w:hAnsi="Times New Roman"/>
          <w:color w:val="000000"/>
        </w:rPr>
        <w:t>………………</w:t>
      </w:r>
      <w:r>
        <w:rPr>
          <w:rFonts w:ascii="Times New Roman" w:eastAsia="Arial Unicode MS" w:hAnsi="Times New Roman"/>
          <w:color w:val="000000"/>
        </w:rPr>
        <w:t>…………………….</w:t>
      </w:r>
      <w:r w:rsidR="00AD4BB7">
        <w:rPr>
          <w:rFonts w:ascii="Times New Roman" w:eastAsia="Arial Unicode MS" w:hAnsi="Times New Roman"/>
          <w:color w:val="000000"/>
        </w:rPr>
        <w:t>..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>
        <w:rPr>
          <w:rFonts w:ascii="Times New Roman" w:eastAsia="Arial Unicode MS" w:hAnsi="Times New Roman"/>
          <w:color w:val="000000"/>
        </w:rPr>
        <w:t>………</w:t>
      </w:r>
    </w:p>
    <w:p w:rsidR="00FA2950" w:rsidRDefault="00F704BD">
      <w:pPr>
        <w:widowControl w:val="0"/>
        <w:autoSpaceDE w:val="0"/>
        <w:autoSpaceDN w:val="0"/>
        <w:adjustRightInd w:val="0"/>
        <w:spacing w:before="114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□ d</w:t>
      </w:r>
      <w:r w:rsidR="00F704BD">
        <w:rPr>
          <w:rFonts w:ascii="Times New Roman" w:eastAsia="Arial Unicode MS" w:hAnsi="Times New Roman"/>
          <w:color w:val="000000"/>
        </w:rPr>
        <w:t>ell’Associazione …………………. con se</w:t>
      </w:r>
      <w:r w:rsidR="00D95A77">
        <w:rPr>
          <w:rFonts w:ascii="Times New Roman" w:eastAsia="Arial Unicode MS" w:hAnsi="Times New Roman"/>
          <w:color w:val="000000"/>
        </w:rPr>
        <w:t>d</w:t>
      </w:r>
      <w:r w:rsidR="00311119">
        <w:rPr>
          <w:rFonts w:ascii="Times New Roman" w:eastAsia="Arial Unicode MS" w:hAnsi="Times New Roman"/>
          <w:color w:val="000000"/>
        </w:rPr>
        <w:t>e nel C</w:t>
      </w:r>
      <w:r w:rsidR="00D95A77">
        <w:rPr>
          <w:rFonts w:ascii="Times New Roman" w:eastAsia="Arial Unicode MS" w:hAnsi="Times New Roman"/>
          <w:color w:val="000000"/>
        </w:rPr>
        <w:t>omune di ……………………...</w:t>
      </w:r>
      <w:r w:rsidR="00311119">
        <w:rPr>
          <w:rFonts w:ascii="Times New Roman" w:eastAsia="Arial Unicode MS" w:hAnsi="Times New Roman"/>
          <w:color w:val="000000"/>
        </w:rPr>
        <w:t>...</w:t>
      </w:r>
      <w:r w:rsidR="00D95A77">
        <w:rPr>
          <w:rFonts w:ascii="Times New Roman" w:eastAsia="Arial Unicode MS" w:hAnsi="Times New Roman"/>
          <w:color w:val="000000"/>
        </w:rPr>
        <w:t xml:space="preserve"> p</w:t>
      </w:r>
      <w:r w:rsidR="00F704BD">
        <w:rPr>
          <w:rFonts w:ascii="Times New Roman" w:eastAsia="Arial Unicode MS" w:hAnsi="Times New Roman"/>
          <w:color w:val="000000"/>
        </w:rPr>
        <w:t>rov</w:t>
      </w:r>
      <w:r w:rsidR="00D95A77"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>.…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….. 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Codice fiscale …………………………………….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 w:rsidP="00D95A77">
      <w:pPr>
        <w:widowControl w:val="0"/>
        <w:tabs>
          <w:tab w:val="left" w:pos="1748"/>
          <w:tab w:val="left" w:pos="2468"/>
          <w:tab w:val="left" w:pos="7070"/>
        </w:tabs>
        <w:autoSpaceDE w:val="0"/>
        <w:autoSpaceDN w:val="0"/>
        <w:adjustRightInd w:val="0"/>
        <w:spacing w:before="138" w:after="0" w:line="253" w:lineRule="exact"/>
        <w:ind w:left="648" w:firstLine="61"/>
        <w:rPr>
          <w:rFonts w:ascii="Times New Roman" w:eastAsia="Arial Unicode MS" w:hAnsi="Times New Roman"/>
          <w:color w:val="000000"/>
          <w:spacing w:val="4"/>
        </w:rPr>
      </w:pPr>
      <w:r>
        <w:rPr>
          <w:rFonts w:ascii="Times New Roman" w:eastAsia="Arial Unicode MS" w:hAnsi="Times New Roman"/>
          <w:color w:val="000000"/>
          <w:spacing w:val="2"/>
        </w:rPr>
        <w:t>Partita</w:t>
      </w:r>
      <w:r w:rsidR="00D95A77">
        <w:rPr>
          <w:rFonts w:ascii="Times New Roman" w:eastAsia="Arial Unicode MS" w:hAnsi="Times New Roman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>Iva</w:t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3"/>
        </w:rPr>
        <w:t>…………………………………</w:t>
      </w:r>
      <w:r w:rsidR="00D95A77">
        <w:rPr>
          <w:rFonts w:ascii="Times New Roman" w:eastAsia="Arial Unicode MS" w:hAnsi="Times New Roman"/>
          <w:color w:val="000000"/>
          <w:spacing w:val="3"/>
        </w:rPr>
        <w:t>……</w:t>
      </w:r>
      <w:r>
        <w:rPr>
          <w:rFonts w:ascii="Times New Roman" w:eastAsia="Arial Unicode MS" w:hAnsi="Times New Roman"/>
          <w:color w:val="000000"/>
          <w:spacing w:val="3"/>
        </w:rPr>
        <w:t>Telefono</w:t>
      </w:r>
      <w:r>
        <w:rPr>
          <w:rFonts w:ascii="Times New Roman" w:eastAsia="Arial Unicode MS" w:hAnsi="Times New Roman"/>
          <w:color w:val="000000"/>
          <w:spacing w:val="4"/>
        </w:rPr>
        <w:t>…….…………………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16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>□ d</w:t>
      </w:r>
      <w:r w:rsidR="00F704BD">
        <w:rPr>
          <w:rFonts w:ascii="Times New Roman" w:eastAsia="Arial Unicode MS" w:hAnsi="Times New Roman"/>
          <w:color w:val="000000"/>
          <w:w w:val="102"/>
        </w:rPr>
        <w:t>ella Fondazione ……………………</w:t>
      </w:r>
      <w:r w:rsidR="00D95A77">
        <w:rPr>
          <w:rFonts w:ascii="Times New Roman" w:eastAsia="Arial Unicode MS" w:hAnsi="Times New Roman"/>
          <w:color w:val="000000"/>
          <w:w w:val="102"/>
        </w:rPr>
        <w:t xml:space="preserve">con sede nel </w:t>
      </w:r>
      <w:r w:rsidR="00311119">
        <w:rPr>
          <w:rFonts w:ascii="Times New Roman" w:eastAsia="Arial Unicode MS" w:hAnsi="Times New Roman"/>
          <w:color w:val="000000"/>
          <w:w w:val="102"/>
        </w:rPr>
        <w:t>C</w:t>
      </w:r>
      <w:r w:rsidR="00D95A77">
        <w:rPr>
          <w:rFonts w:ascii="Times New Roman" w:eastAsia="Arial Unicode MS" w:hAnsi="Times New Roman"/>
          <w:color w:val="000000"/>
          <w:w w:val="102"/>
        </w:rPr>
        <w:t>omune di …………………</w:t>
      </w:r>
      <w:r w:rsidR="00AD4BB7">
        <w:rPr>
          <w:rFonts w:ascii="Times New Roman" w:eastAsia="Arial Unicode MS" w:hAnsi="Times New Roman"/>
          <w:color w:val="000000"/>
          <w:w w:val="102"/>
        </w:rPr>
        <w:t>…….</w:t>
      </w:r>
      <w:r w:rsidR="00311119">
        <w:rPr>
          <w:rFonts w:ascii="Times New Roman" w:eastAsia="Arial Unicode MS" w:hAnsi="Times New Roman"/>
          <w:color w:val="000000"/>
        </w:rPr>
        <w:t>prov..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via/piazza …………………………….. </w:t>
      </w:r>
      <w:r w:rsidR="00F704BD">
        <w:rPr>
          <w:rFonts w:ascii="Times New Roman" w:eastAsia="Arial Unicode MS" w:hAnsi="Times New Roman"/>
          <w:color w:val="000000"/>
        </w:rPr>
        <w:t>n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>.</w:t>
      </w:r>
      <w:r w:rsidR="00F704BD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Codice fiscale ………………………………</w:t>
      </w:r>
      <w:r>
        <w:rPr>
          <w:rFonts w:ascii="Times New Roman" w:eastAsia="Arial Unicode MS" w:hAnsi="Times New Roman"/>
          <w:color w:val="000000"/>
        </w:rPr>
        <w:t>…...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 w:rsidP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37" w:after="0" w:line="253" w:lineRule="exact"/>
        <w:ind w:left="56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   Partita Iva</w:t>
      </w:r>
      <w:r w:rsidR="00F704BD">
        <w:rPr>
          <w:rFonts w:ascii="Times New Roman" w:eastAsia="Arial Unicode MS" w:hAnsi="Times New Roman"/>
          <w:color w:val="000000"/>
        </w:rPr>
        <w:t>…………………………………</w:t>
      </w:r>
      <w:r w:rsidR="00AD4BB7">
        <w:rPr>
          <w:rFonts w:ascii="Times New Roman" w:eastAsia="Arial Unicode MS" w:hAnsi="Times New Roman"/>
          <w:color w:val="000000"/>
        </w:rPr>
        <w:t xml:space="preserve">……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 w:rsidR="00AD4BB7">
        <w:rPr>
          <w:rFonts w:ascii="Times New Roman" w:eastAsia="Arial Unicode MS" w:hAnsi="Times New Roman"/>
          <w:color w:val="000000"/>
        </w:rPr>
        <w:t>………</w:t>
      </w:r>
    </w:p>
    <w:p w:rsidR="00851278" w:rsidRDefault="00423D46" w:rsidP="00423D46">
      <w:pPr>
        <w:widowControl w:val="0"/>
        <w:autoSpaceDE w:val="0"/>
        <w:autoSpaceDN w:val="0"/>
        <w:adjustRightInd w:val="0"/>
        <w:spacing w:before="117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F704BD">
      <w:pPr>
        <w:widowControl w:val="0"/>
        <w:autoSpaceDE w:val="0"/>
        <w:autoSpaceDN w:val="0"/>
        <w:adjustRightInd w:val="0"/>
        <w:spacing w:before="1" w:after="0" w:line="253" w:lineRule="exact"/>
        <w:ind w:left="4523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manifesta </w:t>
      </w:r>
    </w:p>
    <w:p w:rsidR="00FA2950" w:rsidRDefault="00F704BD" w:rsidP="00311119">
      <w:pPr>
        <w:widowControl w:val="0"/>
        <w:autoSpaceDE w:val="0"/>
        <w:autoSpaceDN w:val="0"/>
        <w:adjustRightInd w:val="0"/>
        <w:spacing w:before="127" w:after="0" w:line="253" w:lineRule="exact"/>
        <w:ind w:firstLine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proprio interesse ad aderire all’indagine di mercato indicata in oggetto e ai sensi dell’ art. 47 del D.P.R. </w:t>
      </w:r>
    </w:p>
    <w:p w:rsidR="00851278" w:rsidRPr="00423D46" w:rsidRDefault="00F704BD" w:rsidP="00423D46">
      <w:pPr>
        <w:widowControl w:val="0"/>
        <w:autoSpaceDE w:val="0"/>
        <w:autoSpaceDN w:val="0"/>
        <w:adjustRightInd w:val="0"/>
        <w:spacing w:before="23" w:after="0" w:line="380" w:lineRule="exact"/>
        <w:ind w:left="20" w:right="2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28 dicembre 2000 n. 445, consapevole delle responsabilità penali in cui incorre in caso di dichiarazioni </w:t>
      </w:r>
      <w:r>
        <w:rPr>
          <w:rFonts w:ascii="Times New Roman" w:eastAsia="Arial Unicode MS" w:hAnsi="Times New Roman"/>
          <w:color w:val="000000"/>
        </w:rPr>
        <w:t xml:space="preserve">mendaci (art. 76 del D.P.R. n. 445/2000) </w:t>
      </w:r>
    </w:p>
    <w:p w:rsidR="00423D46" w:rsidRDefault="0095510B" w:rsidP="00423D46">
      <w:pPr>
        <w:widowControl w:val="0"/>
        <w:autoSpaceDE w:val="0"/>
        <w:autoSpaceDN w:val="0"/>
        <w:adjustRightInd w:val="0"/>
        <w:spacing w:before="232" w:after="0" w:line="253" w:lineRule="exact"/>
        <w:ind w:left="4590"/>
        <w:rPr>
          <w:rFonts w:ascii="Times New Roman" w:eastAsia="Arial Unicode MS" w:hAnsi="Times New Roman"/>
          <w:b/>
          <w:bCs/>
          <w:color w:val="000000"/>
          <w:spacing w:val="3"/>
        </w:rPr>
      </w:pPr>
      <w:r>
        <w:rPr>
          <w:rFonts w:ascii="Times New Roman" w:eastAsia="Arial Unicode MS" w:hAnsi="Times New Roman"/>
          <w:b/>
          <w:bCs/>
          <w:color w:val="000000"/>
          <w:spacing w:val="3"/>
        </w:rPr>
        <w:t>d</w:t>
      </w:r>
      <w:r w:rsidR="00423D46">
        <w:rPr>
          <w:rFonts w:ascii="Times New Roman" w:eastAsia="Arial Unicode MS" w:hAnsi="Times New Roman"/>
          <w:b/>
          <w:bCs/>
          <w:color w:val="000000"/>
          <w:spacing w:val="3"/>
        </w:rPr>
        <w:t>ichiara</w:t>
      </w:r>
    </w:p>
    <w:p w:rsidR="00423D46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2"/>
        </w:rPr>
        <w:t xml:space="preserve">L’assenza sia di cause di esclusione dalla partecipazione alle procedure di affidamento di pubblici </w:t>
      </w:r>
      <w:r w:rsidRPr="00423D46">
        <w:rPr>
          <w:rFonts w:ascii="Times New Roman" w:eastAsia="Arial Unicode MS" w:hAnsi="Times New Roman"/>
          <w:color w:val="000000"/>
          <w:w w:val="102"/>
        </w:rPr>
        <w:br/>
      </w:r>
      <w:r w:rsidRPr="00423D46">
        <w:rPr>
          <w:rFonts w:ascii="Times New Roman" w:eastAsia="Arial Unicode MS" w:hAnsi="Times New Roman"/>
          <w:color w:val="000000"/>
          <w:w w:val="102"/>
        </w:rPr>
        <w:tab/>
      </w:r>
      <w:r w:rsidRPr="00423D46">
        <w:rPr>
          <w:rFonts w:ascii="Times New Roman" w:eastAsia="Arial Unicode MS" w:hAnsi="Times New Roman"/>
          <w:color w:val="000000"/>
        </w:rPr>
        <w:t xml:space="preserve">appalti, che di eventuali divieti di contrarre con la pubblica amministrazione; </w:t>
      </w:r>
    </w:p>
    <w:p w:rsidR="00FA2950" w:rsidRPr="00423D46" w:rsidRDefault="002A3599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8"/>
        </w:rPr>
        <w:t>d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 xml:space="preserve">i non trovarsi in stato fallimentare, in stato di concordato preventivo, liquidazione coatta o 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br/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ab/>
      </w:r>
      <w:r w:rsidR="00F704BD" w:rsidRPr="00423D46">
        <w:rPr>
          <w:rFonts w:ascii="Times New Roman" w:eastAsia="Arial Unicode MS" w:hAnsi="Times New Roman"/>
          <w:color w:val="000000"/>
        </w:rPr>
        <w:t xml:space="preserve">amministrazione controllata o in pendenza di una di tali procedure;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2"/>
        </w:rPr>
        <w:t xml:space="preserve">l’assenza di condanne penali o misure di prevenzione e sicurezza per reati contro il patrimonio, la </w:t>
      </w:r>
      <w:r w:rsidRPr="00346D9D">
        <w:rPr>
          <w:rFonts w:ascii="Times New Roman" w:eastAsia="Arial Unicode MS" w:hAnsi="Times New Roman"/>
          <w:color w:val="000000"/>
          <w:w w:val="102"/>
        </w:rPr>
        <w:br/>
      </w:r>
      <w:r w:rsidRPr="00346D9D">
        <w:rPr>
          <w:rFonts w:ascii="Times New Roman" w:eastAsia="Arial Unicode MS" w:hAnsi="Times New Roman"/>
          <w:color w:val="000000"/>
          <w:w w:val="102"/>
        </w:rPr>
        <w:tab/>
      </w:r>
      <w:r w:rsidR="00D4723E" w:rsidRPr="00346D9D">
        <w:rPr>
          <w:rFonts w:ascii="Times New Roman" w:eastAsia="Arial Unicode MS" w:hAnsi="Times New Roman"/>
          <w:color w:val="000000"/>
          <w:spacing w:val="2"/>
        </w:rPr>
        <w:t>P</w:t>
      </w:r>
      <w:r w:rsidRPr="00346D9D">
        <w:rPr>
          <w:rFonts w:ascii="Times New Roman" w:eastAsia="Arial Unicode MS" w:hAnsi="Times New Roman"/>
          <w:color w:val="000000"/>
          <w:spacing w:val="2"/>
        </w:rPr>
        <w:t xml:space="preserve">ubblica   Amministrazione   o   per   uno   o   più   reati  di   partecipazione  a   un'organizzazione </w:t>
      </w:r>
      <w:r w:rsidRPr="00346D9D">
        <w:rPr>
          <w:rFonts w:ascii="Times New Roman" w:eastAsia="Arial Unicode MS" w:hAnsi="Times New Roman"/>
          <w:color w:val="000000"/>
          <w:spacing w:val="2"/>
        </w:rPr>
        <w:br/>
      </w:r>
      <w:r w:rsidRPr="00346D9D">
        <w:rPr>
          <w:rFonts w:ascii="Times New Roman" w:eastAsia="Arial Unicode MS" w:hAnsi="Times New Roman"/>
          <w:color w:val="000000"/>
          <w:spacing w:val="2"/>
        </w:rPr>
        <w:lastRenderedPageBreak/>
        <w:tab/>
      </w:r>
      <w:r w:rsidRPr="00346D9D">
        <w:rPr>
          <w:rFonts w:ascii="Times New Roman" w:eastAsia="Arial Unicode MS" w:hAnsi="Times New Roman"/>
          <w:color w:val="000000"/>
        </w:rPr>
        <w:t>criminale,</w:t>
      </w:r>
      <w:r w:rsidR="00D4723E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corruzione, frode, riciclaggio;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l’inesistenza di condanne per le quali abbiano beneficiato della non menzione (art. 38 comma 2 D.lgs </w:t>
      </w:r>
      <w:r w:rsidRPr="00346D9D">
        <w:rPr>
          <w:rFonts w:ascii="Times New Roman" w:eastAsia="Arial Unicode MS" w:hAnsi="Times New Roman"/>
          <w:color w:val="000000"/>
        </w:rPr>
        <w:br/>
      </w:r>
      <w:r w:rsidRPr="00346D9D">
        <w:rPr>
          <w:rFonts w:ascii="Times New Roman" w:eastAsia="Arial Unicode MS" w:hAnsi="Times New Roman"/>
          <w:color w:val="000000"/>
        </w:rPr>
        <w:tab/>
      </w:r>
      <w:r w:rsidRPr="00346D9D">
        <w:rPr>
          <w:rFonts w:ascii="Times New Roman" w:eastAsia="Arial Unicode MS" w:hAnsi="Times New Roman"/>
          <w:color w:val="000000"/>
          <w:spacing w:val="1"/>
        </w:rPr>
        <w:t xml:space="preserve">163/2006). In caso contrario l’operatore economico ed i suoi legali rappresentanti dovranno indicare </w:t>
      </w:r>
      <w:r w:rsidRPr="00346D9D">
        <w:rPr>
          <w:rFonts w:ascii="Times New Roman" w:eastAsia="Arial Unicode MS" w:hAnsi="Times New Roman"/>
          <w:color w:val="000000"/>
          <w:spacing w:val="1"/>
        </w:rPr>
        <w:br/>
      </w:r>
      <w:r w:rsidRPr="00346D9D">
        <w:rPr>
          <w:rFonts w:ascii="Times New Roman" w:eastAsia="Arial Unicode MS" w:hAnsi="Times New Roman"/>
          <w:color w:val="000000"/>
          <w:spacing w:val="1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tutte le condanne penali riportate;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2"/>
        </w:rPr>
        <w:t>di non essersi avvalsi dei piani individuali di emersione dal sommers</w:t>
      </w:r>
      <w:r w:rsidR="00AD4BB7">
        <w:rPr>
          <w:rFonts w:ascii="Times New Roman" w:eastAsia="Arial Unicode MS" w:hAnsi="Times New Roman"/>
          <w:color w:val="000000"/>
          <w:spacing w:val="2"/>
        </w:rPr>
        <w:t>o di cui alla legge n. 383/2001</w:t>
      </w:r>
      <w:r w:rsidRPr="00346D9D">
        <w:rPr>
          <w:rFonts w:ascii="Times New Roman" w:eastAsia="Arial Unicode MS" w:hAnsi="Times New Roman"/>
          <w:color w:val="000000"/>
          <w:spacing w:val="2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ovvero di essersene avvalsi ma che il periodo di emersione si è concluso;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di essere in regola con gli obblighi relativi al pagamento delle imposte e delle tasse, secondo la </w:t>
      </w:r>
      <w:r w:rsidRPr="00346D9D">
        <w:rPr>
          <w:rFonts w:ascii="Times New Roman" w:eastAsia="Arial Unicode MS" w:hAnsi="Times New Roman"/>
          <w:color w:val="000000"/>
          <w:w w:val="105"/>
        </w:rPr>
        <w:br/>
      </w:r>
      <w:r w:rsidRPr="00346D9D">
        <w:rPr>
          <w:rFonts w:ascii="Times New Roman" w:eastAsia="Arial Unicode MS" w:hAnsi="Times New Roman"/>
          <w:color w:val="000000"/>
          <w:w w:val="105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normativa vigente;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 xml:space="preserve">di essere in regola con gli obblighi relativi al pagamento dei contributi previdenziali, assicurativi e </w:t>
      </w:r>
      <w:r w:rsidRPr="00346D9D">
        <w:rPr>
          <w:rFonts w:ascii="Times New Roman" w:eastAsia="Arial Unicode MS" w:hAnsi="Times New Roman"/>
          <w:color w:val="000000"/>
          <w:spacing w:val="3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assistenziali a favore dei dipendenti, secondo la vigente normativa;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4"/>
        </w:rPr>
        <w:t xml:space="preserve">di essere in regola con le norme che disciplinano il diritto al lavoro dei disabili o di non esserne </w:t>
      </w:r>
      <w:r w:rsidRPr="00346D9D">
        <w:rPr>
          <w:rFonts w:ascii="Times New Roman" w:eastAsia="Arial Unicode MS" w:hAnsi="Times New Roman"/>
          <w:color w:val="000000"/>
          <w:w w:val="104"/>
        </w:rPr>
        <w:br/>
      </w:r>
      <w:r w:rsidRPr="00346D9D">
        <w:rPr>
          <w:rFonts w:ascii="Times New Roman" w:eastAsia="Arial Unicode MS" w:hAnsi="Times New Roman"/>
          <w:color w:val="000000"/>
          <w:w w:val="104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soggetto (legge n. 68/1999);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l’assenza di tutte le altre cause di esclusione di cui all’ art. 38, comma 1, del D.lgs n. 163/2006;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trovarsi nelle condizioni soggettive per aderire all’invito;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disporre a titolo di proprietà o ad altro titolo di un immobile sito </w:t>
      </w:r>
      <w:r w:rsidR="004626E9">
        <w:rPr>
          <w:rFonts w:ascii="Times New Roman" w:eastAsia="Arial Unicode MS" w:hAnsi="Times New Roman"/>
          <w:color w:val="000000"/>
        </w:rPr>
        <w:t xml:space="preserve">nel </w:t>
      </w:r>
      <w:r w:rsidR="002A3599">
        <w:rPr>
          <w:rFonts w:ascii="Times New Roman" w:eastAsia="Arial Unicode MS" w:hAnsi="Times New Roman"/>
          <w:color w:val="000000"/>
          <w:w w:val="103"/>
        </w:rPr>
        <w:t xml:space="preserve">Comune di </w:t>
      </w:r>
      <w:r w:rsidR="000627D6">
        <w:rPr>
          <w:rFonts w:ascii="Times New Roman" w:eastAsia="Arial Unicode MS" w:hAnsi="Times New Roman"/>
          <w:color w:val="000000"/>
          <w:w w:val="103"/>
        </w:rPr>
        <w:t>Modena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 o</w:t>
      </w:r>
      <w:r w:rsidR="00227877">
        <w:rPr>
          <w:rFonts w:ascii="Times New Roman" w:eastAsia="Arial Unicode MS" w:hAnsi="Times New Roman"/>
          <w:color w:val="000000"/>
          <w:w w:val="103"/>
        </w:rPr>
        <w:t xml:space="preserve"> Provincia di Modena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 </w:t>
      </w:r>
      <w:r w:rsidR="0095510B">
        <w:rPr>
          <w:rFonts w:ascii="Times New Roman" w:eastAsia="Arial Unicode MS" w:hAnsi="Times New Roman"/>
          <w:color w:val="000000"/>
        </w:rPr>
        <w:t>che può</w:t>
      </w:r>
      <w:r w:rsidR="00B06A01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legittimante concedere in locazione;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che l’immobile ha una destinazione urbanist</w:t>
      </w:r>
      <w:r w:rsidR="00B06A01" w:rsidRPr="00346D9D">
        <w:rPr>
          <w:rFonts w:ascii="Times New Roman" w:eastAsia="Arial Unicode MS" w:hAnsi="Times New Roman"/>
          <w:color w:val="000000"/>
        </w:rPr>
        <w:t xml:space="preserve">ica compatibile con l’uso cui è </w:t>
      </w:r>
      <w:r w:rsidRPr="00346D9D">
        <w:rPr>
          <w:rFonts w:ascii="Times New Roman" w:eastAsia="Arial Unicode MS" w:hAnsi="Times New Roman"/>
          <w:color w:val="000000"/>
        </w:rPr>
        <w:t xml:space="preserve">preposto; </w:t>
      </w:r>
      <w:bookmarkStart w:id="2" w:name="Pg8"/>
      <w:bookmarkEnd w:id="2"/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</w:t>
      </w:r>
      <w:r w:rsidR="00B06A01" w:rsidRPr="00346D9D">
        <w:rPr>
          <w:rFonts w:ascii="Times New Roman" w:eastAsia="Arial Unicode MS" w:hAnsi="Times New Roman"/>
          <w:color w:val="000000"/>
        </w:rPr>
        <w:t>e la staticità delle strutture è</w:t>
      </w:r>
      <w:r w:rsidRPr="00346D9D">
        <w:rPr>
          <w:rFonts w:ascii="Times New Roman" w:eastAsia="Arial Unicode MS" w:hAnsi="Times New Roman"/>
          <w:color w:val="000000"/>
        </w:rPr>
        <w:t xml:space="preserve"> adeguata all’uso cui sono destinate; </w:t>
      </w:r>
    </w:p>
    <w:p w:rsidR="0095510B" w:rsidRPr="0095510B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tutti gli impianti di cui dispone l’immobile sono funzionali e conformi alla normativa vigente;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l’immobile rispetta tutte le norme in materia di igiene e sicurezza; </w:t>
      </w:r>
    </w:p>
    <w:p w:rsidR="00FA2950" w:rsidRPr="00423D46" w:rsidRDefault="00B06A01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9"/>
        </w:rPr>
        <w:t>che l’immobile è</w:t>
      </w:r>
      <w:r w:rsidR="00F704BD" w:rsidRPr="00346D9D">
        <w:rPr>
          <w:rFonts w:ascii="Times New Roman" w:eastAsia="Arial Unicode MS" w:hAnsi="Times New Roman"/>
          <w:color w:val="000000"/>
          <w:w w:val="109"/>
        </w:rPr>
        <w:t xml:space="preserve"> dotato di tutti i requisiti essenziali richiesti e presenta delle caratteristiche </w:t>
      </w:r>
      <w:r w:rsidR="00F704BD" w:rsidRPr="00346D9D">
        <w:rPr>
          <w:rFonts w:ascii="Times New Roman" w:eastAsia="Arial Unicode MS" w:hAnsi="Times New Roman"/>
          <w:color w:val="000000"/>
        </w:rPr>
        <w:t>preferenziali illustrate in sede di offerta;</w:t>
      </w:r>
      <w:r w:rsidR="00F704BD" w:rsidRPr="00423D46">
        <w:rPr>
          <w:rFonts w:ascii="Times New Roman" w:eastAsia="Arial Unicode MS" w:hAnsi="Times New Roman"/>
          <w:color w:val="000000"/>
        </w:rPr>
        <w:t xml:space="preserve"> </w:t>
      </w:r>
    </w:p>
    <w:p w:rsidR="008A70FB" w:rsidRPr="00423D46" w:rsidRDefault="00F704BD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17" w:after="0" w:line="380" w:lineRule="exact"/>
        <w:ind w:right="38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>che l’immobile verrà consegnato completamente agibile e funzionant</w:t>
      </w:r>
      <w:r w:rsidR="00346D9D">
        <w:rPr>
          <w:rFonts w:ascii="Times New Roman" w:eastAsia="Arial Unicode MS" w:hAnsi="Times New Roman"/>
          <w:color w:val="000000"/>
          <w:spacing w:val="3"/>
        </w:rPr>
        <w:t xml:space="preserve">e in ogni sua parte, anche per </w:t>
      </w:r>
      <w:r w:rsidRPr="00346D9D">
        <w:rPr>
          <w:rFonts w:ascii="Times New Roman" w:eastAsia="Arial Unicode MS" w:hAnsi="Times New Roman"/>
          <w:color w:val="000000"/>
          <w:w w:val="106"/>
        </w:rPr>
        <w:t>quanto riguarda le utenze ed i servizi, sufficienti per il numero di postazioni di lavoro</w:t>
      </w:r>
      <w:r w:rsidR="0095510B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  <w:w w:val="106"/>
        </w:rPr>
        <w:t>indicati</w:t>
      </w:r>
      <w:r w:rsidRPr="00346D9D">
        <w:rPr>
          <w:rFonts w:ascii="Times New Roman" w:eastAsia="Arial Unicode MS" w:hAnsi="Times New Roman"/>
          <w:color w:val="000000"/>
          <w:w w:val="106"/>
        </w:rPr>
        <w:tab/>
      </w:r>
      <w:r w:rsidR="00B06A01" w:rsidRPr="00346D9D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nell’avviso; </w:t>
      </w:r>
    </w:p>
    <w:p w:rsidR="00311119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20"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che, nell’eventualità l’immobile venisse prescelto come sede dell’Ufficio, il locatore accetta di </w:t>
      </w:r>
      <w:r w:rsidRPr="00346D9D">
        <w:rPr>
          <w:rFonts w:ascii="Times New Roman" w:eastAsia="Arial Unicode MS" w:hAnsi="Times New Roman"/>
          <w:color w:val="000000"/>
        </w:rPr>
        <w:t xml:space="preserve">stipulare il contratto solo dopo previa acquisizione </w:t>
      </w:r>
      <w:r w:rsidR="00423D46">
        <w:rPr>
          <w:rFonts w:ascii="Times New Roman" w:eastAsia="Arial Unicode MS" w:hAnsi="Times New Roman"/>
          <w:color w:val="000000"/>
        </w:rPr>
        <w:t xml:space="preserve">“Nulla Osta” </w:t>
      </w:r>
      <w:r w:rsidRPr="00346D9D">
        <w:rPr>
          <w:rFonts w:ascii="Times New Roman" w:eastAsia="Arial Unicode MS" w:hAnsi="Times New Roman"/>
          <w:color w:val="000000"/>
        </w:rPr>
        <w:t>alla stipula da</w:t>
      </w:r>
      <w:r w:rsidR="00423D46">
        <w:rPr>
          <w:rFonts w:ascii="Times New Roman" w:eastAsia="Arial Unicode MS" w:hAnsi="Times New Roman"/>
          <w:color w:val="000000"/>
        </w:rPr>
        <w:t xml:space="preserve"> parte dell’Agenzia del Demanio.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FA2950" w:rsidRDefault="00311119" w:rsidP="00311119">
      <w:pPr>
        <w:widowControl w:val="0"/>
        <w:tabs>
          <w:tab w:val="left" w:pos="7810"/>
        </w:tabs>
        <w:autoSpaceDE w:val="0"/>
        <w:autoSpaceDN w:val="0"/>
        <w:adjustRightInd w:val="0"/>
        <w:spacing w:before="110" w:after="0" w:line="253" w:lineRule="exact"/>
        <w:ind w:left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Luogo e data</w:t>
      </w:r>
      <w:r>
        <w:rPr>
          <w:rFonts w:ascii="Times New Roman" w:eastAsia="Arial Unicode MS" w:hAnsi="Times New Roman"/>
          <w:color w:val="000000"/>
        </w:rPr>
        <w:tab/>
      </w:r>
      <w:r w:rsidR="00F704BD">
        <w:rPr>
          <w:rFonts w:ascii="Times New Roman" w:eastAsia="Arial Unicode MS" w:hAnsi="Times New Roman"/>
          <w:color w:val="000000"/>
        </w:rPr>
        <w:t>FIRMA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311119" w:rsidRDefault="00311119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FA2950" w:rsidRDefault="00F704BD" w:rsidP="00311119">
      <w:pPr>
        <w:widowControl w:val="0"/>
        <w:autoSpaceDE w:val="0"/>
        <w:autoSpaceDN w:val="0"/>
        <w:adjustRightInd w:val="0"/>
        <w:spacing w:before="150" w:after="0" w:line="253" w:lineRule="exact"/>
        <w:ind w:left="7101"/>
        <w:jc w:val="center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(firma per esteso)</w:t>
      </w:r>
    </w:p>
    <w:p w:rsidR="00FA2950" w:rsidRPr="009336C5" w:rsidRDefault="00423D46">
      <w:pPr>
        <w:widowControl w:val="0"/>
        <w:autoSpaceDE w:val="0"/>
        <w:autoSpaceDN w:val="0"/>
        <w:adjustRightInd w:val="0"/>
        <w:spacing w:after="0" w:line="360" w:lineRule="exact"/>
        <w:ind w:left="20"/>
        <w:jc w:val="both"/>
        <w:rPr>
          <w:rFonts w:ascii="Times New Roman" w:eastAsia="Arial Unicode MS" w:hAnsi="Times New Roman"/>
          <w:i/>
          <w:color w:val="000000"/>
        </w:rPr>
      </w:pPr>
      <w:r w:rsidRPr="009336C5">
        <w:rPr>
          <w:rFonts w:ascii="Times New Roman" w:eastAsia="Arial Unicode MS" w:hAnsi="Times New Roman"/>
          <w:i/>
          <w:color w:val="000000"/>
          <w:w w:val="104"/>
        </w:rPr>
        <w:t>Ai sensi e agli effetti dell’art. 38 del</w:t>
      </w:r>
      <w:r w:rsidR="008B0AA9" w:rsidRPr="009336C5">
        <w:rPr>
          <w:rFonts w:ascii="Times New Roman" w:eastAsia="Arial Unicode MS" w:hAnsi="Times New Roman"/>
          <w:i/>
          <w:color w:val="000000"/>
          <w:w w:val="104"/>
        </w:rPr>
        <w:t xml:space="preserve"> D.P.R. 28 dicembre 2000 n. 445,</w:t>
      </w:r>
      <w:r w:rsidRPr="009336C5">
        <w:rPr>
          <w:rFonts w:ascii="Times New Roman" w:eastAsia="Arial Unicode MS" w:hAnsi="Times New Roman"/>
          <w:i/>
          <w:color w:val="000000"/>
          <w:w w:val="104"/>
        </w:rPr>
        <w:t xml:space="preserve"> </w:t>
      </w:r>
      <w:r w:rsidRPr="009336C5">
        <w:rPr>
          <w:rFonts w:ascii="Times New Roman" w:eastAsia="Arial Unicode MS" w:hAnsi="Times New Roman"/>
          <w:b/>
          <w:i/>
          <w:color w:val="000000"/>
          <w:w w:val="104"/>
        </w:rPr>
        <w:t xml:space="preserve">si allega fotocopia del documento di </w:t>
      </w:r>
      <w:r w:rsidRPr="009336C5">
        <w:rPr>
          <w:rFonts w:ascii="Times New Roman" w:eastAsia="Arial Unicode MS" w:hAnsi="Times New Roman"/>
          <w:b/>
          <w:i/>
          <w:color w:val="000000"/>
        </w:rPr>
        <w:t>identità del sottoscritto</w:t>
      </w:r>
      <w:r w:rsidRPr="009336C5">
        <w:rPr>
          <w:rFonts w:ascii="Times New Roman" w:eastAsia="Arial Unicode MS" w:hAnsi="Times New Roman"/>
          <w:i/>
          <w:color w:val="000000"/>
        </w:rPr>
        <w:t xml:space="preserve"> in corso di validità.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24"/>
          <w:szCs w:val="24"/>
        </w:rPr>
      </w:pPr>
    </w:p>
    <w:sectPr w:rsidR="00FA2950" w:rsidSect="00AD4BB7">
      <w:pgSz w:w="11900" w:h="16820"/>
      <w:pgMar w:top="-709" w:right="1127" w:bottom="-709" w:left="11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F6"/>
    <w:multiLevelType w:val="hybridMultilevel"/>
    <w:tmpl w:val="764E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5112"/>
    <w:multiLevelType w:val="hybridMultilevel"/>
    <w:tmpl w:val="C0B0D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76409E">
      <w:numFmt w:val="bullet"/>
      <w:lvlText w:val=""/>
      <w:lvlJc w:val="left"/>
      <w:pPr>
        <w:ind w:left="1524" w:hanging="444"/>
      </w:pPr>
      <w:rPr>
        <w:rFonts w:ascii="Arial Unicode MS" w:eastAsia="Arial Unicode MS" w:hAnsi="Arial Unicode MS" w:cs="Arial Unicode MS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D"/>
    <w:rsid w:val="00017910"/>
    <w:rsid w:val="000627D6"/>
    <w:rsid w:val="00206E64"/>
    <w:rsid w:val="00227877"/>
    <w:rsid w:val="002A3599"/>
    <w:rsid w:val="00311119"/>
    <w:rsid w:val="003376AD"/>
    <w:rsid w:val="00346D9D"/>
    <w:rsid w:val="003C449E"/>
    <w:rsid w:val="004000CE"/>
    <w:rsid w:val="00411491"/>
    <w:rsid w:val="00423D46"/>
    <w:rsid w:val="004626E9"/>
    <w:rsid w:val="004B78D7"/>
    <w:rsid w:val="005E254A"/>
    <w:rsid w:val="007576EB"/>
    <w:rsid w:val="00851278"/>
    <w:rsid w:val="0088498E"/>
    <w:rsid w:val="008A70FB"/>
    <w:rsid w:val="008B0AA9"/>
    <w:rsid w:val="009336C5"/>
    <w:rsid w:val="0095510B"/>
    <w:rsid w:val="009E6202"/>
    <w:rsid w:val="00AD4BB7"/>
    <w:rsid w:val="00AF2499"/>
    <w:rsid w:val="00B06A01"/>
    <w:rsid w:val="00C8101A"/>
    <w:rsid w:val="00CE460F"/>
    <w:rsid w:val="00D04EE5"/>
    <w:rsid w:val="00D4723E"/>
    <w:rsid w:val="00D95A77"/>
    <w:rsid w:val="00E0248B"/>
    <w:rsid w:val="00EB0162"/>
    <w:rsid w:val="00F704BD"/>
    <w:rsid w:val="00FA2950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cjnlsn62p29h501d</cp:lastModifiedBy>
  <cp:revision>2</cp:revision>
  <cp:lastPrinted>2017-07-12T15:38:00Z</cp:lastPrinted>
  <dcterms:created xsi:type="dcterms:W3CDTF">2021-11-25T11:28:00Z</dcterms:created>
  <dcterms:modified xsi:type="dcterms:W3CDTF">2021-11-25T11:28:00Z</dcterms:modified>
</cp:coreProperties>
</file>