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C2C4" w14:textId="77777777" w:rsidR="007B6EB7" w:rsidRPr="00554356" w:rsidRDefault="007B6EB7" w:rsidP="00F04B4A">
      <w:pPr>
        <w:rPr>
          <w:rFonts w:ascii="Garamond" w:hAnsi="Garamond"/>
        </w:rPr>
      </w:pPr>
    </w:p>
    <w:p w14:paraId="7141CF23" w14:textId="541F03B2" w:rsidR="009B4A7F" w:rsidRPr="00421421" w:rsidRDefault="0051506B" w:rsidP="00F04B4A">
      <w:pPr>
        <w:pStyle w:val="Corpodeltesto"/>
        <w:spacing w:line="240" w:lineRule="auto"/>
        <w:ind w:firstLine="0"/>
        <w:jc w:val="center"/>
        <w:rPr>
          <w:rFonts w:ascii="Garamond" w:hAnsi="Garamond"/>
          <w:b/>
          <w:sz w:val="24"/>
        </w:rPr>
      </w:pPr>
      <w:r w:rsidRPr="00421421">
        <w:rPr>
          <w:rFonts w:ascii="Garamond" w:hAnsi="Garamond"/>
          <w:b/>
          <w:sz w:val="24"/>
        </w:rPr>
        <w:t>PATTO DI INTEGRITA’</w:t>
      </w:r>
    </w:p>
    <w:p w14:paraId="04B46E2D" w14:textId="77777777" w:rsidR="0051506B" w:rsidRPr="00421421" w:rsidRDefault="009B4A7F" w:rsidP="00F04B4A">
      <w:pPr>
        <w:pStyle w:val="Corpodeltesto"/>
        <w:spacing w:line="240" w:lineRule="auto"/>
        <w:ind w:firstLine="0"/>
        <w:jc w:val="center"/>
        <w:rPr>
          <w:rFonts w:ascii="Garamond" w:hAnsi="Garamond"/>
          <w:b/>
          <w:sz w:val="24"/>
        </w:rPr>
      </w:pPr>
      <w:r w:rsidRPr="00421421">
        <w:rPr>
          <w:rFonts w:ascii="Garamond" w:hAnsi="Garamond"/>
          <w:b/>
          <w:sz w:val="24"/>
        </w:rPr>
        <w:t>ai sensi dell’art. 1 comma 17 l. 190/20122</w:t>
      </w:r>
    </w:p>
    <w:p w14:paraId="18F35C96" w14:textId="577A4B75" w:rsidR="007F6DD5" w:rsidRPr="00D25A8E" w:rsidRDefault="00D25A8E" w:rsidP="00F04B4A">
      <w:pPr>
        <w:pStyle w:val="Corpodeltesto"/>
        <w:spacing w:line="240" w:lineRule="auto"/>
        <w:ind w:firstLine="0"/>
        <w:jc w:val="center"/>
        <w:rPr>
          <w:rFonts w:ascii="Garamond" w:hAnsi="Garamond"/>
          <w:b/>
          <w:iCs/>
          <w:sz w:val="24"/>
        </w:rPr>
      </w:pPr>
      <w:r>
        <w:rPr>
          <w:rFonts w:ascii="Garamond" w:hAnsi="Garamond"/>
          <w:b/>
          <w:iCs/>
          <w:sz w:val="24"/>
        </w:rPr>
        <w:t>tra</w:t>
      </w:r>
    </w:p>
    <w:p w14:paraId="4B33AEB9" w14:textId="64BA62A6" w:rsidR="007F6DD5" w:rsidRPr="00554356" w:rsidRDefault="00D25A8E" w:rsidP="00F04B4A">
      <w:pPr>
        <w:pStyle w:val="Corpodeltesto"/>
        <w:spacing w:line="240" w:lineRule="auto"/>
        <w:ind w:firstLine="0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</w:t>
      </w:r>
      <w:r w:rsidR="007F6DD5" w:rsidRPr="00554356">
        <w:rPr>
          <w:rFonts w:ascii="Garamond" w:hAnsi="Garamond"/>
          <w:sz w:val="24"/>
        </w:rPr>
        <w:t>’Agenzia delle Dogane e dei Monopoli</w:t>
      </w:r>
    </w:p>
    <w:p w14:paraId="18C2CCF2" w14:textId="61E86C08" w:rsidR="007F6DD5" w:rsidRPr="00554356" w:rsidRDefault="00D25A8E" w:rsidP="00F04B4A">
      <w:pPr>
        <w:pStyle w:val="Corpodeltesto"/>
        <w:spacing w:line="240" w:lineRule="auto"/>
        <w:ind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</w:t>
      </w:r>
    </w:p>
    <w:p w14:paraId="043D1C4F" w14:textId="6180FBA1" w:rsidR="00E53F2C" w:rsidRPr="00554356" w:rsidRDefault="007F6DD5" w:rsidP="00F04B4A">
      <w:pPr>
        <w:pStyle w:val="Corpodeltesto"/>
        <w:spacing w:line="240" w:lineRule="auto"/>
        <w:ind w:firstLine="0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</w:rPr>
        <w:t>La Società</w:t>
      </w:r>
      <w:r w:rsidR="00023ADC">
        <w:rPr>
          <w:rFonts w:ascii="Garamond" w:hAnsi="Garamond"/>
          <w:sz w:val="24"/>
        </w:rPr>
        <w:t xml:space="preserve"> </w:t>
      </w:r>
      <w:r w:rsidR="00D25A8E">
        <w:rPr>
          <w:rFonts w:ascii="Garamond" w:hAnsi="Garamond"/>
          <w:sz w:val="24"/>
        </w:rPr>
        <w:t>________________________________</w:t>
      </w:r>
      <w:r w:rsidR="00ED4836" w:rsidRPr="00554356">
        <w:rPr>
          <w:rFonts w:ascii="Garamond" w:hAnsi="Garamond"/>
          <w:sz w:val="24"/>
        </w:rPr>
        <w:t xml:space="preserve">        </w:t>
      </w:r>
      <w:proofErr w:type="gramStart"/>
      <w:r w:rsidR="00ED4836" w:rsidRPr="00554356">
        <w:rPr>
          <w:rFonts w:ascii="Garamond" w:hAnsi="Garamond"/>
          <w:sz w:val="24"/>
        </w:rPr>
        <w:t xml:space="preserve">   </w:t>
      </w:r>
      <w:r w:rsidRPr="00554356">
        <w:rPr>
          <w:rFonts w:ascii="Garamond" w:hAnsi="Garamond"/>
          <w:sz w:val="24"/>
        </w:rPr>
        <w:t>(</w:t>
      </w:r>
      <w:proofErr w:type="gramEnd"/>
      <w:r w:rsidRPr="00554356">
        <w:rPr>
          <w:rFonts w:ascii="Garamond" w:hAnsi="Garamond"/>
          <w:sz w:val="24"/>
        </w:rPr>
        <w:t>di seguito denominata la Società)</w:t>
      </w:r>
    </w:p>
    <w:p w14:paraId="3773C59C" w14:textId="3AA97CC0" w:rsidR="007F6DD5" w:rsidRPr="00554356" w:rsidRDefault="007F6DD5" w:rsidP="00F04B4A">
      <w:pPr>
        <w:pStyle w:val="Corpodeltesto"/>
        <w:spacing w:line="240" w:lineRule="auto"/>
        <w:ind w:firstLine="0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</w:rPr>
        <w:t>Sede legale in</w:t>
      </w:r>
      <w:r w:rsidR="00FB6EDD" w:rsidRPr="00554356">
        <w:rPr>
          <w:rFonts w:ascii="Garamond" w:hAnsi="Garamond"/>
          <w:sz w:val="24"/>
        </w:rPr>
        <w:t>:</w:t>
      </w:r>
      <w:r w:rsidR="00023ADC">
        <w:rPr>
          <w:rFonts w:ascii="Garamond" w:hAnsi="Garamond"/>
          <w:sz w:val="24"/>
        </w:rPr>
        <w:t xml:space="preserve"> </w:t>
      </w:r>
      <w:r w:rsidR="00D25A8E" w:rsidRPr="00D25A8E">
        <w:rPr>
          <w:rFonts w:ascii="Garamond" w:hAnsi="Garamond"/>
          <w:sz w:val="24"/>
        </w:rPr>
        <w:t>________________________________</w:t>
      </w:r>
      <w:r w:rsidR="00D25A8E">
        <w:rPr>
          <w:rFonts w:ascii="Garamond" w:hAnsi="Garamond"/>
          <w:sz w:val="24"/>
        </w:rPr>
        <w:t>_________</w:t>
      </w:r>
      <w:r w:rsidR="00D25A8E" w:rsidRPr="00D25A8E">
        <w:rPr>
          <w:rFonts w:ascii="Garamond" w:hAnsi="Garamond"/>
          <w:sz w:val="24"/>
        </w:rPr>
        <w:t xml:space="preserve">                     </w:t>
      </w:r>
    </w:p>
    <w:p w14:paraId="498158E9" w14:textId="0352B561" w:rsidR="00D25A8E" w:rsidRDefault="007F6DD5" w:rsidP="00F04B4A">
      <w:pPr>
        <w:pStyle w:val="Corpodeltesto"/>
        <w:spacing w:line="240" w:lineRule="auto"/>
        <w:ind w:firstLine="0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</w:rPr>
        <w:t>Codice fiscale/P.</w:t>
      </w:r>
      <w:r w:rsidR="00122D2C">
        <w:rPr>
          <w:rFonts w:ascii="Garamond" w:hAnsi="Garamond"/>
          <w:sz w:val="24"/>
        </w:rPr>
        <w:t xml:space="preserve"> </w:t>
      </w:r>
      <w:proofErr w:type="gramStart"/>
      <w:r w:rsidRPr="00554356">
        <w:rPr>
          <w:rFonts w:ascii="Garamond" w:hAnsi="Garamond"/>
          <w:sz w:val="24"/>
        </w:rPr>
        <w:t>IVA</w:t>
      </w:r>
      <w:r w:rsidR="00122D2C">
        <w:rPr>
          <w:rFonts w:ascii="Garamond" w:hAnsi="Garamond"/>
          <w:sz w:val="24"/>
        </w:rPr>
        <w:t>:</w:t>
      </w:r>
      <w:r w:rsidR="00D25A8E" w:rsidRPr="00D25A8E">
        <w:rPr>
          <w:rFonts w:ascii="Garamond" w:hAnsi="Garamond"/>
          <w:sz w:val="24"/>
        </w:rPr>
        <w:t>_</w:t>
      </w:r>
      <w:proofErr w:type="gramEnd"/>
      <w:r w:rsidR="00D25A8E" w:rsidRPr="00D25A8E">
        <w:rPr>
          <w:rFonts w:ascii="Garamond" w:hAnsi="Garamond"/>
          <w:sz w:val="24"/>
        </w:rPr>
        <w:t>_______________________________</w:t>
      </w:r>
      <w:r w:rsidR="00FB6EDD" w:rsidRPr="00554356">
        <w:rPr>
          <w:rFonts w:ascii="Garamond" w:hAnsi="Garamond"/>
          <w:sz w:val="24"/>
        </w:rPr>
        <w:t xml:space="preserve">, </w:t>
      </w:r>
    </w:p>
    <w:p w14:paraId="6F70D360" w14:textId="7C272855" w:rsidR="007F6DD5" w:rsidRPr="00554356" w:rsidRDefault="007F6DD5" w:rsidP="00F04B4A">
      <w:pPr>
        <w:pStyle w:val="Corpodeltesto"/>
        <w:spacing w:line="240" w:lineRule="auto"/>
        <w:ind w:firstLine="0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</w:rPr>
        <w:t>rappresentata da</w:t>
      </w:r>
      <w:r w:rsidR="00FB6EDD" w:rsidRPr="00554356">
        <w:rPr>
          <w:rFonts w:ascii="Garamond" w:hAnsi="Garamond"/>
          <w:sz w:val="24"/>
        </w:rPr>
        <w:t xml:space="preserve">: </w:t>
      </w:r>
      <w:r w:rsidR="00122D2C">
        <w:rPr>
          <w:rFonts w:ascii="Garamond" w:hAnsi="Garamond"/>
          <w:sz w:val="24"/>
        </w:rPr>
        <w:t>_________</w:t>
      </w:r>
      <w:r w:rsidR="00D25A8E">
        <w:rPr>
          <w:rFonts w:ascii="Garamond" w:hAnsi="Garamond"/>
          <w:sz w:val="24"/>
        </w:rPr>
        <w:t>________________________</w:t>
      </w:r>
      <w:r w:rsidR="00ED4836" w:rsidRPr="00554356">
        <w:rPr>
          <w:rFonts w:ascii="Garamond" w:hAnsi="Garamond"/>
          <w:sz w:val="24"/>
        </w:rPr>
        <w:t xml:space="preserve">                           </w:t>
      </w:r>
      <w:r w:rsidR="00BA6F10" w:rsidRPr="00554356">
        <w:rPr>
          <w:rFonts w:ascii="Garamond" w:hAnsi="Garamond"/>
          <w:sz w:val="24"/>
        </w:rPr>
        <w:t xml:space="preserve"> </w:t>
      </w:r>
    </w:p>
    <w:p w14:paraId="566A04AE" w14:textId="77777777" w:rsidR="007F6DD5" w:rsidRPr="00554356" w:rsidRDefault="00ED4836" w:rsidP="00F04B4A">
      <w:pPr>
        <w:pStyle w:val="Corpodeltesto"/>
        <w:spacing w:line="240" w:lineRule="auto"/>
        <w:ind w:firstLine="0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</w:rPr>
        <w:t>i</w:t>
      </w:r>
      <w:r w:rsidR="007F6DD5" w:rsidRPr="00554356">
        <w:rPr>
          <w:rFonts w:ascii="Garamond" w:hAnsi="Garamond"/>
          <w:sz w:val="24"/>
        </w:rPr>
        <w:t>n qualità di</w:t>
      </w:r>
      <w:r w:rsidR="00FB6EDD" w:rsidRPr="00554356">
        <w:rPr>
          <w:rFonts w:ascii="Garamond" w:hAnsi="Garamond"/>
          <w:sz w:val="24"/>
        </w:rPr>
        <w:t xml:space="preserve"> amministratore unico.</w:t>
      </w:r>
    </w:p>
    <w:p w14:paraId="6D0F6A20" w14:textId="77777777" w:rsidR="00D25A8E" w:rsidRDefault="00D25A8E" w:rsidP="00F04B4A">
      <w:pPr>
        <w:pStyle w:val="Corpodeltesto"/>
        <w:spacing w:line="240" w:lineRule="auto"/>
        <w:ind w:firstLine="0"/>
        <w:rPr>
          <w:rFonts w:ascii="Garamond" w:hAnsi="Garamond"/>
          <w:sz w:val="24"/>
          <w:u w:val="single"/>
        </w:rPr>
      </w:pPr>
    </w:p>
    <w:p w14:paraId="5DA85252" w14:textId="76DE599D" w:rsidR="007F6DD5" w:rsidRPr="00554356" w:rsidRDefault="007F6DD5" w:rsidP="00F04B4A">
      <w:pPr>
        <w:pStyle w:val="Corpodeltesto"/>
        <w:spacing w:line="240" w:lineRule="auto"/>
        <w:ind w:firstLine="0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  <w:u w:val="single"/>
        </w:rPr>
        <w:t>Il presente atto deve essere obbligatoriamente sottoscritto e prodotto</w:t>
      </w:r>
      <w:r w:rsidRPr="00554356">
        <w:rPr>
          <w:rFonts w:ascii="Garamond" w:hAnsi="Garamond"/>
          <w:b/>
          <w:sz w:val="24"/>
          <w:u w:val="single"/>
        </w:rPr>
        <w:t>, a pena di esclusione,</w:t>
      </w:r>
      <w:r w:rsidRPr="00554356">
        <w:rPr>
          <w:rFonts w:ascii="Garamond" w:hAnsi="Garamond"/>
          <w:sz w:val="24"/>
          <w:u w:val="single"/>
        </w:rPr>
        <w:t xml:space="preserve"> insieme ai documenti di partecipazione alla procedura in oggetto </w:t>
      </w:r>
      <w:r w:rsidR="00023ADC">
        <w:rPr>
          <w:rFonts w:ascii="Garamond" w:hAnsi="Garamond"/>
          <w:sz w:val="24"/>
          <w:u w:val="single"/>
        </w:rPr>
        <w:t xml:space="preserve">e costituisce parte integrante </w:t>
      </w:r>
      <w:r w:rsidRPr="00554356">
        <w:rPr>
          <w:rFonts w:ascii="Garamond" w:hAnsi="Garamond"/>
          <w:sz w:val="24"/>
          <w:u w:val="single"/>
        </w:rPr>
        <w:t>del contratto che verrà stipulato a conclusione di detta procedura</w:t>
      </w:r>
      <w:r w:rsidRPr="00554356">
        <w:rPr>
          <w:rFonts w:ascii="Garamond" w:hAnsi="Garamond"/>
          <w:sz w:val="24"/>
        </w:rPr>
        <w:t>.</w:t>
      </w:r>
    </w:p>
    <w:p w14:paraId="63B99113" w14:textId="77777777" w:rsidR="00D25A8E" w:rsidRDefault="00D25A8E" w:rsidP="00F04B4A">
      <w:pPr>
        <w:pStyle w:val="Corpodeltesto"/>
        <w:spacing w:line="240" w:lineRule="auto"/>
        <w:ind w:firstLine="0"/>
        <w:jc w:val="center"/>
        <w:rPr>
          <w:rFonts w:ascii="Garamond" w:hAnsi="Garamond"/>
          <w:b/>
          <w:sz w:val="24"/>
        </w:rPr>
      </w:pPr>
    </w:p>
    <w:p w14:paraId="298452AA" w14:textId="0F2A4584" w:rsidR="003F2BC4" w:rsidRPr="00554356" w:rsidRDefault="009B4A7F" w:rsidP="00F04B4A">
      <w:pPr>
        <w:pStyle w:val="Corpodeltesto"/>
        <w:spacing w:line="240" w:lineRule="auto"/>
        <w:ind w:firstLine="0"/>
        <w:jc w:val="center"/>
        <w:rPr>
          <w:rFonts w:ascii="Garamond" w:hAnsi="Garamond"/>
          <w:b/>
          <w:sz w:val="24"/>
        </w:rPr>
      </w:pPr>
      <w:r w:rsidRPr="00554356">
        <w:rPr>
          <w:rFonts w:ascii="Garamond" w:hAnsi="Garamond"/>
          <w:b/>
          <w:sz w:val="24"/>
        </w:rPr>
        <w:t>S</w:t>
      </w:r>
      <w:r w:rsidR="00B10CA4" w:rsidRPr="00554356">
        <w:rPr>
          <w:rFonts w:ascii="Garamond" w:hAnsi="Garamond"/>
          <w:b/>
          <w:sz w:val="24"/>
        </w:rPr>
        <w:t>I CONVIENE QUANTO SEGUE</w:t>
      </w:r>
    </w:p>
    <w:p w14:paraId="1B527BFD" w14:textId="77777777" w:rsidR="009B4A7F" w:rsidRPr="00554356" w:rsidRDefault="00554356" w:rsidP="00F04B4A">
      <w:pPr>
        <w:pStyle w:val="Corpodeltesto"/>
        <w:spacing w:line="240" w:lineRule="auto"/>
        <w:ind w:firstLine="0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Art.</w:t>
      </w:r>
      <w:r w:rsidR="009B4A7F" w:rsidRPr="00554356">
        <w:rPr>
          <w:rFonts w:ascii="Garamond" w:hAnsi="Garamond"/>
          <w:b/>
          <w:sz w:val="24"/>
        </w:rPr>
        <w:t>1</w:t>
      </w:r>
    </w:p>
    <w:p w14:paraId="466B4ABD" w14:textId="77777777" w:rsidR="009B4A7F" w:rsidRPr="00554356" w:rsidRDefault="002F1A6A" w:rsidP="00F04B4A">
      <w:pPr>
        <w:pStyle w:val="Corpodeltesto"/>
        <w:spacing w:line="240" w:lineRule="auto"/>
        <w:ind w:firstLine="0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</w:rPr>
        <w:t>Questo Patto d’Integrità stabilisce la reciproca, formale obbligazione dell’Agenzia delle Dogane e dei Monopoli e dei partecipanti alla gara in oggetto ad impegnarsi</w:t>
      </w:r>
      <w:r w:rsidR="009B4A7F" w:rsidRPr="00554356">
        <w:rPr>
          <w:rFonts w:ascii="Garamond" w:hAnsi="Garamond"/>
          <w:sz w:val="24"/>
        </w:rPr>
        <w:t xml:space="preserve">: </w:t>
      </w:r>
    </w:p>
    <w:p w14:paraId="4A488402" w14:textId="77777777" w:rsidR="009B4A7F" w:rsidRPr="00554356" w:rsidRDefault="00603EA1" w:rsidP="00F04B4A">
      <w:pPr>
        <w:pStyle w:val="Corpodeltesto"/>
        <w:numPr>
          <w:ilvl w:val="0"/>
          <w:numId w:val="31"/>
        </w:numPr>
        <w:spacing w:line="240" w:lineRule="auto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  <w:u w:val="single"/>
        </w:rPr>
        <w:t>a</w:t>
      </w:r>
      <w:r w:rsidR="009B4A7F" w:rsidRPr="00554356">
        <w:rPr>
          <w:rFonts w:ascii="Garamond" w:hAnsi="Garamond"/>
          <w:sz w:val="24"/>
          <w:u w:val="single"/>
        </w:rPr>
        <w:t xml:space="preserve"> conformare</w:t>
      </w:r>
      <w:r w:rsidR="009B4A7F" w:rsidRPr="00554356">
        <w:rPr>
          <w:rFonts w:ascii="Garamond" w:hAnsi="Garamond"/>
          <w:sz w:val="24"/>
        </w:rPr>
        <w:t xml:space="preserve"> i propri comportamenti ai principi di lealtà, trasparenza e correttezza, a non offrire, accettare o richiedere somme di denaro o qualsiasi altra ricompensa, vantaggio, o beneficio sia direttamente che indirettamente tramite intermediari, al fine dell’assegnazione del contratto e/o al fine di estorcere la relativa corretta esecuzione;</w:t>
      </w:r>
    </w:p>
    <w:p w14:paraId="5AFD2D12" w14:textId="717C892C" w:rsidR="0056521A" w:rsidRPr="00554356" w:rsidRDefault="00603EA1" w:rsidP="00F04B4A">
      <w:pPr>
        <w:pStyle w:val="Corpodeltesto"/>
        <w:numPr>
          <w:ilvl w:val="0"/>
          <w:numId w:val="31"/>
        </w:numPr>
        <w:spacing w:line="240" w:lineRule="auto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  <w:u w:val="single"/>
        </w:rPr>
        <w:t>a</w:t>
      </w:r>
      <w:r w:rsidR="009B4A7F" w:rsidRPr="00554356">
        <w:rPr>
          <w:rFonts w:ascii="Garamond" w:hAnsi="Garamond"/>
          <w:sz w:val="24"/>
          <w:u w:val="single"/>
        </w:rPr>
        <w:t xml:space="preserve"> </w:t>
      </w:r>
      <w:r w:rsidR="00B10CA4" w:rsidRPr="00554356">
        <w:rPr>
          <w:rFonts w:ascii="Garamond" w:hAnsi="Garamond"/>
          <w:sz w:val="24"/>
          <w:u w:val="single"/>
        </w:rPr>
        <w:t>segnalare</w:t>
      </w:r>
      <w:r w:rsidR="009B4A7F" w:rsidRPr="00554356">
        <w:rPr>
          <w:rFonts w:ascii="Garamond" w:hAnsi="Garamond"/>
          <w:sz w:val="24"/>
          <w:u w:val="single"/>
        </w:rPr>
        <w:t xml:space="preserve"> tempestivamente</w:t>
      </w:r>
      <w:r w:rsidR="009B4A7F" w:rsidRPr="00554356">
        <w:rPr>
          <w:rFonts w:ascii="Garamond" w:hAnsi="Garamond"/>
          <w:sz w:val="24"/>
        </w:rPr>
        <w:t xml:space="preserve"> alla stazione appaltante q</w:t>
      </w:r>
      <w:r w:rsidR="0056521A" w:rsidRPr="00554356">
        <w:rPr>
          <w:rFonts w:ascii="Garamond" w:hAnsi="Garamond"/>
          <w:sz w:val="24"/>
        </w:rPr>
        <w:t>ualsiasi tentativo di turbativa, irregolarità o distorsione nell</w:t>
      </w:r>
      <w:r w:rsidR="00023ADC">
        <w:rPr>
          <w:rFonts w:ascii="Garamond" w:hAnsi="Garamond"/>
          <w:sz w:val="24"/>
        </w:rPr>
        <w:t>e</w:t>
      </w:r>
      <w:r w:rsidR="0056521A" w:rsidRPr="00554356">
        <w:rPr>
          <w:rFonts w:ascii="Garamond" w:hAnsi="Garamond"/>
          <w:sz w:val="24"/>
        </w:rPr>
        <w:t xml:space="preserve"> fasi di svolgimento della gara e/o durante l’esecuzione dei contratti, da parte di ogni interessato o addetto o di chiunque possa influenzare le decisioni relative alla gara in oggetto;</w:t>
      </w:r>
    </w:p>
    <w:p w14:paraId="3DB6FE68" w14:textId="08E6C706" w:rsidR="0056521A" w:rsidRPr="00554356" w:rsidRDefault="00603EA1" w:rsidP="00F04B4A">
      <w:pPr>
        <w:pStyle w:val="Corpodeltesto"/>
        <w:numPr>
          <w:ilvl w:val="0"/>
          <w:numId w:val="31"/>
        </w:numPr>
        <w:spacing w:line="240" w:lineRule="auto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  <w:u w:val="single"/>
        </w:rPr>
        <w:t>a</w:t>
      </w:r>
      <w:r w:rsidR="0056521A" w:rsidRPr="00554356">
        <w:rPr>
          <w:rFonts w:ascii="Garamond" w:hAnsi="Garamond"/>
          <w:sz w:val="24"/>
          <w:u w:val="single"/>
        </w:rPr>
        <w:t>d assicurare</w:t>
      </w:r>
      <w:r w:rsidR="0056521A" w:rsidRPr="00554356">
        <w:rPr>
          <w:rFonts w:ascii="Garamond" w:hAnsi="Garamond"/>
          <w:sz w:val="24"/>
        </w:rPr>
        <w:t xml:space="preserve"> di non trovarsi in situazioni di controllo o di collegamento (formale e/o sost</w:t>
      </w:r>
      <w:r w:rsidR="00023ADC">
        <w:rPr>
          <w:rFonts w:ascii="Garamond" w:hAnsi="Garamond"/>
          <w:sz w:val="24"/>
        </w:rPr>
        <w:t xml:space="preserve">anziale) con altri concorrenti </w:t>
      </w:r>
      <w:r w:rsidR="0056521A" w:rsidRPr="00554356">
        <w:rPr>
          <w:rFonts w:ascii="Garamond" w:hAnsi="Garamond"/>
          <w:sz w:val="24"/>
        </w:rPr>
        <w:t xml:space="preserve">e che non si </w:t>
      </w:r>
      <w:r w:rsidR="00023ADC">
        <w:rPr>
          <w:rFonts w:ascii="Garamond" w:hAnsi="Garamond"/>
          <w:sz w:val="24"/>
        </w:rPr>
        <w:t xml:space="preserve">è accordata e non si accorderà </w:t>
      </w:r>
      <w:r w:rsidR="0056521A" w:rsidRPr="00554356">
        <w:rPr>
          <w:rFonts w:ascii="Garamond" w:hAnsi="Garamond"/>
          <w:sz w:val="24"/>
        </w:rPr>
        <w:t>con altri partecipanti alla gara;</w:t>
      </w:r>
    </w:p>
    <w:p w14:paraId="304AA0B7" w14:textId="73B433FC" w:rsidR="009B4A7F" w:rsidRPr="00554356" w:rsidRDefault="00603EA1" w:rsidP="00F04B4A">
      <w:pPr>
        <w:pStyle w:val="Corpodeltesto"/>
        <w:numPr>
          <w:ilvl w:val="0"/>
          <w:numId w:val="31"/>
        </w:numPr>
        <w:spacing w:line="240" w:lineRule="auto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  <w:u w:val="single"/>
        </w:rPr>
        <w:t>a</w:t>
      </w:r>
      <w:r w:rsidR="0056521A" w:rsidRPr="00554356">
        <w:rPr>
          <w:rFonts w:ascii="Garamond" w:hAnsi="Garamond"/>
          <w:sz w:val="24"/>
          <w:u w:val="single"/>
        </w:rPr>
        <w:t>d informare</w:t>
      </w:r>
      <w:r w:rsidR="0056521A" w:rsidRPr="00554356">
        <w:rPr>
          <w:rFonts w:ascii="Garamond" w:hAnsi="Garamond"/>
          <w:sz w:val="24"/>
        </w:rPr>
        <w:t xml:space="preserve"> puntualmente tutto il</w:t>
      </w:r>
      <w:r w:rsidR="005E506D" w:rsidRPr="00554356">
        <w:rPr>
          <w:rFonts w:ascii="Garamond" w:hAnsi="Garamond"/>
          <w:sz w:val="24"/>
        </w:rPr>
        <w:t xml:space="preserve"> personale, di cui si avvale, d</w:t>
      </w:r>
      <w:r w:rsidR="00023ADC">
        <w:rPr>
          <w:rFonts w:ascii="Garamond" w:hAnsi="Garamond"/>
          <w:sz w:val="24"/>
        </w:rPr>
        <w:t xml:space="preserve">el presente Patto di Integrità </w:t>
      </w:r>
      <w:r w:rsidR="0056521A" w:rsidRPr="00554356">
        <w:rPr>
          <w:rFonts w:ascii="Garamond" w:hAnsi="Garamond"/>
          <w:sz w:val="24"/>
        </w:rPr>
        <w:t>e degli obblighi in esso contenuti;</w:t>
      </w:r>
    </w:p>
    <w:p w14:paraId="3A046A84" w14:textId="77777777" w:rsidR="0056521A" w:rsidRPr="00554356" w:rsidRDefault="00603EA1" w:rsidP="00F04B4A">
      <w:pPr>
        <w:pStyle w:val="Corpodeltesto"/>
        <w:numPr>
          <w:ilvl w:val="0"/>
          <w:numId w:val="31"/>
        </w:numPr>
        <w:spacing w:line="240" w:lineRule="auto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  <w:u w:val="single"/>
        </w:rPr>
        <w:t>a</w:t>
      </w:r>
      <w:r w:rsidR="0056521A" w:rsidRPr="00554356">
        <w:rPr>
          <w:rFonts w:ascii="Garamond" w:hAnsi="Garamond"/>
          <w:sz w:val="24"/>
          <w:u w:val="single"/>
        </w:rPr>
        <w:t xml:space="preserve"> vigilare</w:t>
      </w:r>
      <w:r w:rsidR="0056521A" w:rsidRPr="00554356">
        <w:rPr>
          <w:rFonts w:ascii="Garamond" w:hAnsi="Garamond"/>
          <w:sz w:val="24"/>
        </w:rPr>
        <w:t xml:space="preserve"> affinch</w:t>
      </w:r>
      <w:r w:rsidRPr="00554356">
        <w:rPr>
          <w:rFonts w:ascii="Garamond" w:hAnsi="Garamond"/>
          <w:sz w:val="24"/>
        </w:rPr>
        <w:t>é</w:t>
      </w:r>
      <w:r w:rsidR="0056521A" w:rsidRPr="00554356">
        <w:rPr>
          <w:rFonts w:ascii="Garamond" w:hAnsi="Garamond"/>
          <w:sz w:val="24"/>
        </w:rPr>
        <w:t xml:space="preserve"> gli impegni sopra indicati siano osservati da tutti i collaboratori e dipendenti, nell’esercizio dei compiti loro assegnati;</w:t>
      </w:r>
    </w:p>
    <w:p w14:paraId="56772238" w14:textId="3D85955C" w:rsidR="0056521A" w:rsidRPr="00554356" w:rsidRDefault="00603EA1" w:rsidP="00F04B4A">
      <w:pPr>
        <w:pStyle w:val="Corpodeltesto"/>
        <w:numPr>
          <w:ilvl w:val="0"/>
          <w:numId w:val="31"/>
        </w:numPr>
        <w:spacing w:line="240" w:lineRule="auto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  <w:u w:val="single"/>
        </w:rPr>
        <w:t>a</w:t>
      </w:r>
      <w:r w:rsidR="0056521A" w:rsidRPr="00554356">
        <w:rPr>
          <w:rFonts w:ascii="Garamond" w:hAnsi="Garamond"/>
          <w:sz w:val="24"/>
          <w:u w:val="single"/>
        </w:rPr>
        <w:t xml:space="preserve"> denunciare</w:t>
      </w:r>
      <w:r w:rsidRPr="00554356">
        <w:rPr>
          <w:rFonts w:ascii="Garamond" w:hAnsi="Garamond"/>
          <w:sz w:val="24"/>
          <w:u w:val="single"/>
        </w:rPr>
        <w:t xml:space="preserve"> </w:t>
      </w:r>
      <w:r w:rsidR="0056521A" w:rsidRPr="00554356">
        <w:rPr>
          <w:rFonts w:ascii="Garamond" w:hAnsi="Garamond"/>
          <w:sz w:val="24"/>
        </w:rPr>
        <w:t>tempestivamente alla Pubblica Autorità competente ogni irregolarità</w:t>
      </w:r>
      <w:r w:rsidR="00023ADC">
        <w:rPr>
          <w:rFonts w:ascii="Garamond" w:hAnsi="Garamond"/>
          <w:sz w:val="24"/>
        </w:rPr>
        <w:t xml:space="preserve"> distorsione di cui sia venuta </w:t>
      </w:r>
      <w:r w:rsidR="0056521A" w:rsidRPr="00554356">
        <w:rPr>
          <w:rFonts w:ascii="Garamond" w:hAnsi="Garamond"/>
          <w:sz w:val="24"/>
        </w:rPr>
        <w:t>a conoscenza per quanto attiene l’attività di cui all’oggetto della gara in causa;</w:t>
      </w:r>
    </w:p>
    <w:p w14:paraId="33689723" w14:textId="134FDAA6" w:rsidR="0056521A" w:rsidRPr="00554356" w:rsidRDefault="00603EA1" w:rsidP="00F04B4A">
      <w:pPr>
        <w:pStyle w:val="Corpodeltesto"/>
        <w:numPr>
          <w:ilvl w:val="0"/>
          <w:numId w:val="31"/>
        </w:numPr>
        <w:spacing w:line="240" w:lineRule="auto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  <w:u w:val="single"/>
        </w:rPr>
        <w:lastRenderedPageBreak/>
        <w:t>a</w:t>
      </w:r>
      <w:r w:rsidR="00CB1580" w:rsidRPr="00554356">
        <w:rPr>
          <w:rFonts w:ascii="Garamond" w:hAnsi="Garamond"/>
          <w:sz w:val="24"/>
          <w:u w:val="single"/>
        </w:rPr>
        <w:t xml:space="preserve"> rendere noti</w:t>
      </w:r>
      <w:r w:rsidR="00CB1580" w:rsidRPr="00554356">
        <w:rPr>
          <w:rFonts w:ascii="Garamond" w:hAnsi="Garamond"/>
          <w:sz w:val="24"/>
        </w:rPr>
        <w:t>, su richiesta dell’Agenz</w:t>
      </w:r>
      <w:r w:rsidR="007F1A15">
        <w:rPr>
          <w:rFonts w:ascii="Garamond" w:hAnsi="Garamond"/>
          <w:sz w:val="24"/>
        </w:rPr>
        <w:t>ia delle Dogane e dei Monopoli,</w:t>
      </w:r>
      <w:r w:rsidR="00CB1580" w:rsidRPr="00554356">
        <w:rPr>
          <w:rFonts w:ascii="Garamond" w:hAnsi="Garamond"/>
          <w:sz w:val="24"/>
        </w:rPr>
        <w:t xml:space="preserve"> tutti in pagamenti eseguiti riguardanti il contratto eventualmente assegnatole a seguito della procedura di affidamento.</w:t>
      </w:r>
    </w:p>
    <w:p w14:paraId="4E7AD68E" w14:textId="77777777" w:rsidR="00CB1580" w:rsidRPr="00554356" w:rsidRDefault="00CB1580" w:rsidP="00F04B4A">
      <w:pPr>
        <w:pStyle w:val="Corpodeltesto"/>
        <w:spacing w:line="240" w:lineRule="auto"/>
        <w:ind w:left="360" w:firstLine="0"/>
        <w:jc w:val="center"/>
        <w:rPr>
          <w:rFonts w:ascii="Garamond" w:hAnsi="Garamond"/>
          <w:sz w:val="24"/>
        </w:rPr>
      </w:pPr>
      <w:r w:rsidRPr="00554356">
        <w:rPr>
          <w:rFonts w:ascii="Garamond" w:hAnsi="Garamond"/>
          <w:sz w:val="24"/>
        </w:rPr>
        <w:t>********</w:t>
      </w:r>
    </w:p>
    <w:p w14:paraId="5985F24E" w14:textId="7F085E1C" w:rsidR="00AC41FB" w:rsidRPr="00554356" w:rsidRDefault="00CB1580" w:rsidP="00F04B4A">
      <w:p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 xml:space="preserve">La sottoscritta impresa, inoltre, dichiara, ai fini dell’applicazione dell’art.53 comma 16 ter del d.lgs. </w:t>
      </w:r>
      <w:r w:rsidR="00023ADC">
        <w:rPr>
          <w:rFonts w:ascii="Garamond" w:hAnsi="Garamond" w:cs="Arial"/>
        </w:rPr>
        <w:t>165/2001, di non avere concluso</w:t>
      </w:r>
      <w:r w:rsidRPr="00554356">
        <w:rPr>
          <w:rFonts w:ascii="Garamond" w:hAnsi="Garamond" w:cs="Arial"/>
        </w:rPr>
        <w:t xml:space="preserve"> contratti d</w:t>
      </w:r>
      <w:r w:rsidR="007F1A15">
        <w:rPr>
          <w:rFonts w:ascii="Garamond" w:hAnsi="Garamond" w:cs="Arial"/>
        </w:rPr>
        <w:t>i lavoro subordinato o autonomo</w:t>
      </w:r>
      <w:r w:rsidRPr="00554356">
        <w:rPr>
          <w:rFonts w:ascii="Garamond" w:hAnsi="Garamond" w:cs="Arial"/>
        </w:rPr>
        <w:t xml:space="preserve"> e comunque di non avere attribuito incarichi ad ex dipendenti </w:t>
      </w:r>
      <w:r w:rsidR="00AC41FB" w:rsidRPr="00554356">
        <w:rPr>
          <w:rFonts w:ascii="Garamond" w:hAnsi="Garamond" w:cs="Arial"/>
        </w:rPr>
        <w:t>delle pubbliche amministrazioni che hanno esercitati p</w:t>
      </w:r>
      <w:r w:rsidR="007F1A15">
        <w:rPr>
          <w:rFonts w:ascii="Garamond" w:hAnsi="Garamond" w:cs="Arial"/>
        </w:rPr>
        <w:t xml:space="preserve">oteri autoritativi o negoziali </w:t>
      </w:r>
      <w:r w:rsidR="00AC41FB" w:rsidRPr="00554356">
        <w:rPr>
          <w:rFonts w:ascii="Garamond" w:hAnsi="Garamond" w:cs="Arial"/>
        </w:rPr>
        <w:t>per conto d</w:t>
      </w:r>
      <w:r w:rsidR="007F1A15">
        <w:rPr>
          <w:rFonts w:ascii="Garamond" w:hAnsi="Garamond" w:cs="Arial"/>
        </w:rPr>
        <w:t xml:space="preserve">elle pubbliche amministrazioni </w:t>
      </w:r>
      <w:r w:rsidR="00AC41FB" w:rsidRPr="00554356">
        <w:rPr>
          <w:rFonts w:ascii="Garamond" w:hAnsi="Garamond" w:cs="Arial"/>
        </w:rPr>
        <w:t>nei loro confronti, per il triennio successivo alla cessazione del rapporto</w:t>
      </w:r>
      <w:r w:rsidR="00603EA1" w:rsidRPr="00554356">
        <w:rPr>
          <w:rFonts w:ascii="Garamond" w:hAnsi="Garamond" w:cs="Arial"/>
        </w:rPr>
        <w:t xml:space="preserve"> di pubblico impiego</w:t>
      </w:r>
      <w:r w:rsidR="00AC41FB" w:rsidRPr="00554356">
        <w:rPr>
          <w:rFonts w:ascii="Garamond" w:hAnsi="Garamond" w:cs="Arial"/>
        </w:rPr>
        <w:t>. L</w:t>
      </w:r>
      <w:r w:rsidR="006D3240" w:rsidRPr="00554356">
        <w:rPr>
          <w:rFonts w:ascii="Garamond" w:hAnsi="Garamond" w:cs="Arial"/>
        </w:rPr>
        <w:t xml:space="preserve">’operatore economico dichiara, altresì, di essere consapevole che qualora emerga la predetta situazione verrà disposta l’esclusione dalla procedura di affidamento in oggetto. </w:t>
      </w:r>
    </w:p>
    <w:p w14:paraId="02AD89AF" w14:textId="77777777" w:rsidR="006D3240" w:rsidRPr="00554356" w:rsidRDefault="006D3240" w:rsidP="00F04B4A">
      <w:pPr>
        <w:jc w:val="both"/>
        <w:rPr>
          <w:rFonts w:ascii="Garamond" w:hAnsi="Garamond" w:cs="Arial"/>
        </w:rPr>
      </w:pPr>
    </w:p>
    <w:p w14:paraId="5687AEE7" w14:textId="77777777" w:rsidR="006D3240" w:rsidRPr="00554356" w:rsidRDefault="006D3240" w:rsidP="00F04B4A">
      <w:pPr>
        <w:jc w:val="center"/>
        <w:rPr>
          <w:rFonts w:ascii="Garamond" w:hAnsi="Garamond" w:cs="Arial"/>
          <w:b/>
        </w:rPr>
      </w:pPr>
      <w:r w:rsidRPr="00554356">
        <w:rPr>
          <w:rFonts w:ascii="Garamond" w:hAnsi="Garamond" w:cs="Arial"/>
          <w:b/>
        </w:rPr>
        <w:t>Art. 2</w:t>
      </w:r>
    </w:p>
    <w:p w14:paraId="2E4DB3D4" w14:textId="77777777" w:rsidR="006D3240" w:rsidRPr="00554356" w:rsidRDefault="006D3240" w:rsidP="00F04B4A">
      <w:pPr>
        <w:jc w:val="center"/>
        <w:rPr>
          <w:rFonts w:ascii="Garamond" w:hAnsi="Garamond" w:cs="Arial"/>
        </w:rPr>
      </w:pPr>
    </w:p>
    <w:p w14:paraId="75F8A9AC" w14:textId="77777777" w:rsidR="00604447" w:rsidRPr="00554356" w:rsidRDefault="006D3240" w:rsidP="00F04B4A">
      <w:p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La Società</w:t>
      </w:r>
      <w:r w:rsidR="005E506D" w:rsidRPr="00554356">
        <w:rPr>
          <w:rFonts w:ascii="Garamond" w:hAnsi="Garamond" w:cs="Arial"/>
        </w:rPr>
        <w:t>, sin d’ora, accetta che, nel caso</w:t>
      </w:r>
      <w:r w:rsidR="00604447" w:rsidRPr="00554356">
        <w:rPr>
          <w:rFonts w:ascii="Garamond" w:hAnsi="Garamond" w:cs="Arial"/>
        </w:rPr>
        <w:t xml:space="preserve"> di mancato rispetto degli impegni di cui al pr</w:t>
      </w:r>
      <w:r w:rsidR="005E506D" w:rsidRPr="00554356">
        <w:rPr>
          <w:rFonts w:ascii="Garamond" w:hAnsi="Garamond" w:cs="Arial"/>
        </w:rPr>
        <w:t>esente Patto (</w:t>
      </w:r>
      <w:r w:rsidR="00604447" w:rsidRPr="00554356">
        <w:rPr>
          <w:rFonts w:ascii="Garamond" w:hAnsi="Garamond" w:cs="Arial"/>
        </w:rPr>
        <w:t>comunque accertat</w:t>
      </w:r>
      <w:r w:rsidR="005E506D" w:rsidRPr="00554356">
        <w:rPr>
          <w:rFonts w:ascii="Garamond" w:hAnsi="Garamond" w:cs="Arial"/>
        </w:rPr>
        <w:t>o da parte dell’Amministrazione),</w:t>
      </w:r>
      <w:r w:rsidR="00604447" w:rsidRPr="00554356">
        <w:rPr>
          <w:rFonts w:ascii="Garamond" w:hAnsi="Garamond" w:cs="Arial"/>
        </w:rPr>
        <w:t xml:space="preserve"> potranno essere applicate</w:t>
      </w:r>
      <w:r w:rsidR="005E506D" w:rsidRPr="00554356">
        <w:rPr>
          <w:rFonts w:ascii="Garamond" w:hAnsi="Garamond" w:cs="Arial"/>
        </w:rPr>
        <w:t>, previa motivata contestazione,</w:t>
      </w:r>
      <w:r w:rsidR="00604447" w:rsidRPr="00554356">
        <w:rPr>
          <w:rFonts w:ascii="Garamond" w:hAnsi="Garamond" w:cs="Arial"/>
        </w:rPr>
        <w:t xml:space="preserve"> le seguenti sanzioni</w:t>
      </w:r>
      <w:r w:rsidR="005E506D" w:rsidRPr="00554356">
        <w:rPr>
          <w:rFonts w:ascii="Garamond" w:hAnsi="Garamond" w:cs="Arial"/>
        </w:rPr>
        <w:t xml:space="preserve"> a seconda della fase in cui si verifica l’inadempimento alle prescrizioni di cui sopra</w:t>
      </w:r>
      <w:r w:rsidR="00604447" w:rsidRPr="00554356">
        <w:rPr>
          <w:rFonts w:ascii="Garamond" w:hAnsi="Garamond" w:cs="Arial"/>
        </w:rPr>
        <w:t>:</w:t>
      </w:r>
    </w:p>
    <w:p w14:paraId="5F922DA2" w14:textId="77777777" w:rsidR="00604447" w:rsidRPr="00554356" w:rsidRDefault="00604447" w:rsidP="00F04B4A">
      <w:pPr>
        <w:numPr>
          <w:ilvl w:val="0"/>
          <w:numId w:val="31"/>
        </w:num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Esclusione del concorrente dalla gara;</w:t>
      </w:r>
    </w:p>
    <w:p w14:paraId="05ED8D53" w14:textId="77777777" w:rsidR="00604447" w:rsidRPr="00554356" w:rsidRDefault="00604447" w:rsidP="00F04B4A">
      <w:pPr>
        <w:numPr>
          <w:ilvl w:val="0"/>
          <w:numId w:val="31"/>
        </w:num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Escussione della cauzione di validità dell’offerta;</w:t>
      </w:r>
    </w:p>
    <w:p w14:paraId="05536B18" w14:textId="77777777" w:rsidR="00604447" w:rsidRPr="00554356" w:rsidRDefault="00604447" w:rsidP="00F04B4A">
      <w:pPr>
        <w:numPr>
          <w:ilvl w:val="0"/>
          <w:numId w:val="31"/>
        </w:num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Risoluzione del contratto;</w:t>
      </w:r>
    </w:p>
    <w:p w14:paraId="6C402533" w14:textId="3D359D51" w:rsidR="00604447" w:rsidRPr="00554356" w:rsidRDefault="00604447" w:rsidP="00F04B4A">
      <w:pPr>
        <w:numPr>
          <w:ilvl w:val="0"/>
          <w:numId w:val="31"/>
        </w:num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Escus</w:t>
      </w:r>
      <w:r w:rsidR="00023ADC">
        <w:rPr>
          <w:rFonts w:ascii="Garamond" w:hAnsi="Garamond" w:cs="Arial"/>
        </w:rPr>
        <w:t>sione della cauzione definitiva</w:t>
      </w:r>
      <w:r w:rsidRPr="00554356">
        <w:rPr>
          <w:rFonts w:ascii="Garamond" w:hAnsi="Garamond" w:cs="Arial"/>
        </w:rPr>
        <w:t xml:space="preserve"> di buona esecuzione del contratto.</w:t>
      </w:r>
    </w:p>
    <w:p w14:paraId="73DFF92E" w14:textId="77777777" w:rsidR="00603EA1" w:rsidRPr="00554356" w:rsidRDefault="00603EA1" w:rsidP="005E506D">
      <w:pPr>
        <w:jc w:val="both"/>
        <w:rPr>
          <w:rFonts w:ascii="Garamond" w:hAnsi="Garamond" w:cs="Arial"/>
        </w:rPr>
      </w:pPr>
    </w:p>
    <w:p w14:paraId="72674A07" w14:textId="77777777" w:rsidR="00B10CA4" w:rsidRPr="00554356" w:rsidRDefault="005E506D" w:rsidP="005E506D">
      <w:p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Sono, in ogni caso, fatte salve le responsabilità previste dalla legge</w:t>
      </w:r>
    </w:p>
    <w:p w14:paraId="7F8FD32B" w14:textId="77777777" w:rsidR="00604447" w:rsidRPr="00554356" w:rsidRDefault="00604447" w:rsidP="00F04B4A">
      <w:pPr>
        <w:ind w:left="720"/>
        <w:jc w:val="center"/>
        <w:rPr>
          <w:rFonts w:ascii="Garamond" w:hAnsi="Garamond" w:cs="Arial"/>
        </w:rPr>
      </w:pPr>
    </w:p>
    <w:p w14:paraId="4BA516BA" w14:textId="77777777" w:rsidR="00604447" w:rsidRPr="00554356" w:rsidRDefault="00604447" w:rsidP="00554356">
      <w:pPr>
        <w:jc w:val="center"/>
        <w:rPr>
          <w:rFonts w:ascii="Garamond" w:hAnsi="Garamond" w:cs="Arial"/>
          <w:b/>
        </w:rPr>
      </w:pPr>
      <w:r w:rsidRPr="00554356">
        <w:rPr>
          <w:rFonts w:ascii="Garamond" w:hAnsi="Garamond" w:cs="Arial"/>
          <w:b/>
        </w:rPr>
        <w:t>Art. 3</w:t>
      </w:r>
    </w:p>
    <w:p w14:paraId="1765AC06" w14:textId="77777777" w:rsidR="00B10CA4" w:rsidRPr="00554356" w:rsidRDefault="00B10CA4" w:rsidP="00F04B4A">
      <w:pPr>
        <w:ind w:left="720"/>
        <w:jc w:val="center"/>
        <w:rPr>
          <w:rFonts w:ascii="Garamond" w:hAnsi="Garamond" w:cs="Arial"/>
          <w:b/>
        </w:rPr>
      </w:pPr>
    </w:p>
    <w:p w14:paraId="32851C7A" w14:textId="04F14FA6" w:rsidR="00604447" w:rsidRPr="00554356" w:rsidRDefault="00604447" w:rsidP="00F04B4A">
      <w:p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Il contenuto del patto di integrità e le relative sanzioni resteranno in vigore sino alla completa esecuzione del contratto. Il p</w:t>
      </w:r>
      <w:r w:rsidR="00023ADC">
        <w:rPr>
          <w:rFonts w:ascii="Garamond" w:hAnsi="Garamond" w:cs="Arial"/>
        </w:rPr>
        <w:t xml:space="preserve">resente Patto verrà richiamato </w:t>
      </w:r>
      <w:r w:rsidRPr="00554356">
        <w:rPr>
          <w:rFonts w:ascii="Garamond" w:hAnsi="Garamond" w:cs="Arial"/>
        </w:rPr>
        <w:t>nel contratto quale parte integrante e sostanziale di esso.</w:t>
      </w:r>
    </w:p>
    <w:p w14:paraId="37A233EF" w14:textId="77777777" w:rsidR="00604447" w:rsidRPr="00554356" w:rsidRDefault="00604447" w:rsidP="00F04B4A">
      <w:pPr>
        <w:jc w:val="both"/>
        <w:rPr>
          <w:rFonts w:ascii="Garamond" w:hAnsi="Garamond" w:cs="Arial"/>
        </w:rPr>
      </w:pPr>
    </w:p>
    <w:p w14:paraId="64AF39D4" w14:textId="77777777" w:rsidR="00604447" w:rsidRPr="00554356" w:rsidRDefault="00604447" w:rsidP="00F04B4A">
      <w:pPr>
        <w:jc w:val="center"/>
        <w:rPr>
          <w:rFonts w:ascii="Garamond" w:hAnsi="Garamond" w:cs="Arial"/>
          <w:b/>
        </w:rPr>
      </w:pPr>
    </w:p>
    <w:p w14:paraId="314A6A56" w14:textId="77777777" w:rsidR="00604447" w:rsidRPr="00554356" w:rsidRDefault="00604447" w:rsidP="00F04B4A">
      <w:pPr>
        <w:jc w:val="center"/>
        <w:rPr>
          <w:rFonts w:ascii="Garamond" w:hAnsi="Garamond" w:cs="Arial"/>
          <w:b/>
        </w:rPr>
      </w:pPr>
      <w:r w:rsidRPr="00554356">
        <w:rPr>
          <w:rFonts w:ascii="Garamond" w:hAnsi="Garamond" w:cs="Arial"/>
          <w:b/>
        </w:rPr>
        <w:t>Art. 4</w:t>
      </w:r>
    </w:p>
    <w:p w14:paraId="0EDE2370" w14:textId="77777777" w:rsidR="00604447" w:rsidRPr="00554356" w:rsidRDefault="00604447" w:rsidP="00F04B4A">
      <w:pPr>
        <w:jc w:val="center"/>
        <w:rPr>
          <w:rFonts w:ascii="Garamond" w:hAnsi="Garamond" w:cs="Arial"/>
        </w:rPr>
      </w:pPr>
    </w:p>
    <w:p w14:paraId="7B022A05" w14:textId="01ABFE2C" w:rsidR="006D3240" w:rsidRPr="00554356" w:rsidRDefault="00604447" w:rsidP="00F04B4A">
      <w:p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 xml:space="preserve"> Il presente Patto deve essere obbligatoriamente sottoscritto </w:t>
      </w:r>
      <w:r w:rsidR="00B10CA4" w:rsidRPr="00554356">
        <w:rPr>
          <w:rFonts w:ascii="Garamond" w:hAnsi="Garamond" w:cs="Arial"/>
        </w:rPr>
        <w:t>in calce ed in ogni sua pag</w:t>
      </w:r>
      <w:r w:rsidR="00023ADC">
        <w:rPr>
          <w:rFonts w:ascii="Garamond" w:hAnsi="Garamond" w:cs="Arial"/>
        </w:rPr>
        <w:t xml:space="preserve">ina, dal legale rappresentante </w:t>
      </w:r>
      <w:r w:rsidR="00B10CA4" w:rsidRPr="00554356">
        <w:rPr>
          <w:rFonts w:ascii="Garamond" w:hAnsi="Garamond" w:cs="Arial"/>
        </w:rPr>
        <w:t>della società partecipante ovvero, in caso di consorzi o raggruppamenti temporanei di imprese, dal rappresentante degli stessi e deve essere presentato unitamente all’offerta. La mancata presentazione del patto, debitamente sottoscritto, comporterà l’esclusione del concorrente dalla gara.</w:t>
      </w:r>
    </w:p>
    <w:p w14:paraId="1D12F3B6" w14:textId="77777777" w:rsidR="00B10CA4" w:rsidRPr="00554356" w:rsidRDefault="00B10CA4" w:rsidP="00F04B4A">
      <w:pPr>
        <w:jc w:val="both"/>
        <w:rPr>
          <w:rFonts w:ascii="Garamond" w:hAnsi="Garamond" w:cs="Arial"/>
        </w:rPr>
      </w:pPr>
    </w:p>
    <w:p w14:paraId="7B1C4430" w14:textId="77777777" w:rsidR="00B10CA4" w:rsidRPr="00554356" w:rsidRDefault="00B10CA4" w:rsidP="00F04B4A">
      <w:pPr>
        <w:jc w:val="center"/>
        <w:rPr>
          <w:rFonts w:ascii="Garamond" w:hAnsi="Garamond" w:cs="Arial"/>
          <w:b/>
        </w:rPr>
      </w:pPr>
      <w:r w:rsidRPr="00554356">
        <w:rPr>
          <w:rFonts w:ascii="Garamond" w:hAnsi="Garamond" w:cs="Arial"/>
          <w:b/>
        </w:rPr>
        <w:t>Art. 5</w:t>
      </w:r>
    </w:p>
    <w:p w14:paraId="0670D2B0" w14:textId="77777777" w:rsidR="00B10CA4" w:rsidRPr="00554356" w:rsidRDefault="00B10CA4" w:rsidP="00F04B4A">
      <w:pPr>
        <w:jc w:val="center"/>
        <w:rPr>
          <w:rFonts w:ascii="Garamond" w:hAnsi="Garamond" w:cs="Arial"/>
          <w:b/>
        </w:rPr>
      </w:pPr>
    </w:p>
    <w:p w14:paraId="314F571F" w14:textId="213F9D18" w:rsidR="00B10CA4" w:rsidRPr="00554356" w:rsidRDefault="00B10CA4" w:rsidP="00F04B4A">
      <w:p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Ogni controversia relativa all’interpretazione del presente Patto tra la stazi</w:t>
      </w:r>
      <w:r w:rsidR="00023ADC">
        <w:rPr>
          <w:rFonts w:ascii="Garamond" w:hAnsi="Garamond" w:cs="Arial"/>
        </w:rPr>
        <w:t xml:space="preserve">one appaltante e i concorrenti </w:t>
      </w:r>
      <w:r w:rsidRPr="00554356">
        <w:rPr>
          <w:rFonts w:ascii="Garamond" w:hAnsi="Garamond" w:cs="Arial"/>
        </w:rPr>
        <w:t>nonc</w:t>
      </w:r>
      <w:r w:rsidR="00122D2C">
        <w:rPr>
          <w:rFonts w:ascii="Garamond" w:hAnsi="Garamond" w:cs="Arial"/>
        </w:rPr>
        <w:t>hé tra gli stessi</w:t>
      </w:r>
      <w:r w:rsidRPr="00554356">
        <w:rPr>
          <w:rFonts w:ascii="Garamond" w:hAnsi="Garamond" w:cs="Arial"/>
        </w:rPr>
        <w:t xml:space="preserve"> concorrenti sarà risolta dall’Autorità giudiziaria competente.</w:t>
      </w:r>
    </w:p>
    <w:p w14:paraId="4BCE080B" w14:textId="77777777" w:rsidR="00B10CA4" w:rsidRPr="00554356" w:rsidRDefault="00B10CA4" w:rsidP="00F04B4A">
      <w:pPr>
        <w:jc w:val="both"/>
        <w:rPr>
          <w:rFonts w:ascii="Garamond" w:hAnsi="Garamond" w:cs="Arial"/>
        </w:rPr>
      </w:pPr>
    </w:p>
    <w:p w14:paraId="3A176849" w14:textId="5208500F" w:rsidR="00B10CA4" w:rsidRPr="00554356" w:rsidRDefault="00FB6EDD" w:rsidP="00F04B4A">
      <w:pPr>
        <w:jc w:val="both"/>
        <w:rPr>
          <w:rFonts w:ascii="Garamond" w:hAnsi="Garamond" w:cs="Arial"/>
        </w:rPr>
      </w:pPr>
      <w:r w:rsidRPr="00554356">
        <w:rPr>
          <w:rFonts w:ascii="Garamond" w:hAnsi="Garamond" w:cs="Arial"/>
        </w:rPr>
        <w:t>Roma</w:t>
      </w:r>
      <w:r w:rsidR="00D25A8E">
        <w:rPr>
          <w:rFonts w:ascii="Garamond" w:hAnsi="Garamond" w:cs="Arial"/>
        </w:rPr>
        <w:t>, ______________</w:t>
      </w:r>
      <w:r w:rsidRPr="00554356">
        <w:rPr>
          <w:rFonts w:ascii="Garamond" w:hAnsi="Garamond" w:cs="Arial"/>
        </w:rPr>
        <w:t xml:space="preserve"> </w:t>
      </w:r>
    </w:p>
    <w:p w14:paraId="2F088DA4" w14:textId="77777777" w:rsidR="00B10CA4" w:rsidRPr="00554356" w:rsidRDefault="00B10CA4" w:rsidP="00F04B4A">
      <w:pPr>
        <w:jc w:val="both"/>
        <w:rPr>
          <w:rFonts w:ascii="Garamond" w:hAnsi="Garamond" w:cs="Arial"/>
        </w:rPr>
      </w:pPr>
    </w:p>
    <w:p w14:paraId="762E8D3D" w14:textId="77777777" w:rsidR="00B10CA4" w:rsidRPr="00554356" w:rsidRDefault="00B10CA4" w:rsidP="00F04B4A">
      <w:pPr>
        <w:jc w:val="right"/>
        <w:rPr>
          <w:rFonts w:ascii="Garamond" w:hAnsi="Garamond" w:cs="Arial"/>
        </w:rPr>
      </w:pPr>
    </w:p>
    <w:p w14:paraId="72ED53FE" w14:textId="77777777" w:rsidR="00603EA1" w:rsidRPr="00554356" w:rsidRDefault="00B10CA4" w:rsidP="003075B7">
      <w:pPr>
        <w:tabs>
          <w:tab w:val="right" w:pos="7370"/>
        </w:tabs>
        <w:rPr>
          <w:rFonts w:ascii="Garamond" w:hAnsi="Garamond" w:cs="Arial"/>
        </w:rPr>
      </w:pPr>
      <w:r w:rsidRPr="00554356">
        <w:rPr>
          <w:rFonts w:ascii="Garamond" w:hAnsi="Garamond" w:cs="Arial"/>
        </w:rPr>
        <w:t>Per l</w:t>
      </w:r>
      <w:r w:rsidR="00603EA1" w:rsidRPr="00554356">
        <w:rPr>
          <w:rFonts w:ascii="Garamond" w:hAnsi="Garamond" w:cs="Arial"/>
        </w:rPr>
        <w:t xml:space="preserve">’Agenzia delle Dogane e </w:t>
      </w:r>
      <w:r w:rsidR="003075B7" w:rsidRPr="00554356">
        <w:rPr>
          <w:rFonts w:ascii="Garamond" w:hAnsi="Garamond" w:cs="Arial"/>
        </w:rPr>
        <w:t xml:space="preserve">                                              </w:t>
      </w:r>
      <w:r w:rsidR="00C702A2">
        <w:rPr>
          <w:rFonts w:ascii="Garamond" w:hAnsi="Garamond" w:cs="Arial"/>
        </w:rPr>
        <w:tab/>
        <w:t xml:space="preserve">             </w:t>
      </w:r>
      <w:r w:rsidR="00603EA1" w:rsidRPr="00554356">
        <w:rPr>
          <w:rFonts w:ascii="Garamond" w:hAnsi="Garamond" w:cs="Arial"/>
        </w:rPr>
        <w:t xml:space="preserve">Per </w:t>
      </w:r>
      <w:r w:rsidR="00C702A2">
        <w:rPr>
          <w:rFonts w:ascii="Garamond" w:hAnsi="Garamond" w:cs="Arial"/>
        </w:rPr>
        <w:t>l’operatore economico</w:t>
      </w:r>
    </w:p>
    <w:p w14:paraId="15BC3AC7" w14:textId="77777777" w:rsidR="00B10CA4" w:rsidRPr="00554356" w:rsidRDefault="00603EA1" w:rsidP="00603EA1">
      <w:pPr>
        <w:tabs>
          <w:tab w:val="right" w:pos="7370"/>
        </w:tabs>
        <w:rPr>
          <w:rFonts w:ascii="Garamond" w:hAnsi="Garamond" w:cs="Arial"/>
        </w:rPr>
      </w:pPr>
      <w:r w:rsidRPr="00554356">
        <w:rPr>
          <w:rFonts w:ascii="Garamond" w:hAnsi="Garamond" w:cs="Arial"/>
        </w:rPr>
        <w:t>dei Monopoli</w:t>
      </w:r>
      <w:r w:rsidR="00B10CA4" w:rsidRPr="00554356">
        <w:rPr>
          <w:rFonts w:ascii="Garamond" w:hAnsi="Garamond" w:cs="Arial"/>
        </w:rPr>
        <w:t xml:space="preserve"> </w:t>
      </w:r>
    </w:p>
    <w:p w14:paraId="15B440BA" w14:textId="6E63577C" w:rsidR="00603EA1" w:rsidRPr="00554356" w:rsidRDefault="00603EA1" w:rsidP="00603EA1">
      <w:pPr>
        <w:rPr>
          <w:rFonts w:ascii="Garamond" w:hAnsi="Garamond" w:cs="Arial"/>
        </w:rPr>
      </w:pPr>
      <w:r w:rsidRPr="00554356">
        <w:rPr>
          <w:rFonts w:ascii="Garamond" w:hAnsi="Garamond" w:cs="Arial"/>
        </w:rPr>
        <w:tab/>
      </w:r>
      <w:r w:rsidRPr="00554356">
        <w:rPr>
          <w:rFonts w:ascii="Garamond" w:hAnsi="Garamond" w:cs="Arial"/>
        </w:rPr>
        <w:tab/>
      </w:r>
      <w:r w:rsidRPr="00554356">
        <w:rPr>
          <w:rFonts w:ascii="Garamond" w:hAnsi="Garamond" w:cs="Arial"/>
        </w:rPr>
        <w:tab/>
      </w:r>
      <w:r w:rsidRPr="00554356">
        <w:rPr>
          <w:rFonts w:ascii="Garamond" w:hAnsi="Garamond" w:cs="Arial"/>
        </w:rPr>
        <w:tab/>
      </w:r>
      <w:r w:rsidRPr="00554356">
        <w:rPr>
          <w:rFonts w:ascii="Garamond" w:hAnsi="Garamond" w:cs="Arial"/>
        </w:rPr>
        <w:tab/>
      </w:r>
      <w:r w:rsidRPr="00554356">
        <w:rPr>
          <w:rFonts w:ascii="Garamond" w:hAnsi="Garamond" w:cs="Arial"/>
        </w:rPr>
        <w:tab/>
      </w:r>
      <w:r w:rsidRPr="00554356">
        <w:rPr>
          <w:rFonts w:ascii="Garamond" w:hAnsi="Garamond" w:cs="Arial"/>
        </w:rPr>
        <w:tab/>
      </w:r>
      <w:r w:rsidRPr="00554356">
        <w:rPr>
          <w:rFonts w:ascii="Garamond" w:hAnsi="Garamond" w:cs="Arial"/>
        </w:rPr>
        <w:tab/>
      </w:r>
      <w:r w:rsidR="003075B7" w:rsidRPr="00554356">
        <w:rPr>
          <w:rFonts w:ascii="Garamond" w:hAnsi="Garamond" w:cs="Arial"/>
        </w:rPr>
        <w:t xml:space="preserve">          </w:t>
      </w:r>
      <w:r w:rsidR="00554356">
        <w:rPr>
          <w:rFonts w:ascii="Garamond" w:hAnsi="Garamond" w:cs="Arial"/>
        </w:rPr>
        <w:tab/>
      </w:r>
      <w:r w:rsidR="00554356">
        <w:rPr>
          <w:rFonts w:ascii="Garamond" w:hAnsi="Garamond" w:cs="Arial"/>
        </w:rPr>
        <w:tab/>
      </w:r>
      <w:r w:rsidR="00554356">
        <w:rPr>
          <w:rFonts w:ascii="Garamond" w:hAnsi="Garamond" w:cs="Arial"/>
        </w:rPr>
        <w:tab/>
      </w:r>
      <w:r w:rsidRPr="00554356">
        <w:rPr>
          <w:rFonts w:ascii="Garamond" w:hAnsi="Garamond" w:cs="Arial"/>
        </w:rPr>
        <w:tab/>
      </w:r>
    </w:p>
    <w:p w14:paraId="3F23D3F2" w14:textId="744B117F" w:rsidR="00B10CA4" w:rsidRDefault="005604BC" w:rsidP="00603EA1">
      <w:pPr>
        <w:rPr>
          <w:rFonts w:ascii="Garamond" w:hAnsi="Garamond" w:cs="Arial"/>
          <w:i/>
          <w:iCs/>
        </w:rPr>
      </w:pPr>
      <w:r w:rsidRPr="00554356">
        <w:rPr>
          <w:rFonts w:ascii="Garamond" w:hAnsi="Garamond" w:cs="Arial"/>
        </w:rPr>
        <w:t xml:space="preserve">Il Responsabile </w:t>
      </w:r>
      <w:r>
        <w:rPr>
          <w:rFonts w:ascii="Garamond" w:hAnsi="Garamond" w:cs="Arial"/>
        </w:rPr>
        <w:t xml:space="preserve">dell’Ufficio </w:t>
      </w:r>
      <w:r w:rsidRPr="00554356">
        <w:rPr>
          <w:rFonts w:ascii="Garamond" w:hAnsi="Garamond" w:cs="Arial"/>
        </w:rPr>
        <w:t>Acquisti</w:t>
      </w:r>
      <w:r w:rsidR="003075B7" w:rsidRPr="00554356">
        <w:rPr>
          <w:rFonts w:ascii="Garamond" w:hAnsi="Garamond" w:cs="Arial"/>
        </w:rPr>
        <w:tab/>
      </w:r>
      <w:r w:rsidR="003075B7" w:rsidRPr="00554356">
        <w:rPr>
          <w:rFonts w:ascii="Garamond" w:hAnsi="Garamond" w:cs="Arial"/>
        </w:rPr>
        <w:tab/>
      </w:r>
      <w:r w:rsidR="003075B7" w:rsidRPr="00554356">
        <w:rPr>
          <w:rFonts w:ascii="Garamond" w:hAnsi="Garamond" w:cs="Arial"/>
        </w:rPr>
        <w:tab/>
        <w:t xml:space="preserve">          </w:t>
      </w:r>
      <w:r w:rsidR="00554356">
        <w:rPr>
          <w:rFonts w:ascii="Garamond" w:hAnsi="Garamond" w:cs="Arial"/>
        </w:rPr>
        <w:tab/>
      </w:r>
      <w:r w:rsidR="00554356">
        <w:rPr>
          <w:rFonts w:ascii="Garamond" w:hAnsi="Garamond" w:cs="Arial"/>
        </w:rPr>
        <w:tab/>
      </w:r>
      <w:r>
        <w:rPr>
          <w:rFonts w:ascii="Garamond" w:hAnsi="Garamond" w:cs="Arial"/>
        </w:rPr>
        <w:t>I</w:t>
      </w:r>
      <w:r w:rsidR="003075B7" w:rsidRPr="00554356">
        <w:rPr>
          <w:rFonts w:ascii="Garamond" w:hAnsi="Garamond" w:cs="Arial"/>
        </w:rPr>
        <w:t>l legale rappresentante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i/>
          <w:iCs/>
        </w:rPr>
        <w:t>p.t.</w:t>
      </w:r>
    </w:p>
    <w:p w14:paraId="1F44E98C" w14:textId="2E13F0F3" w:rsidR="005604BC" w:rsidRPr="00023ADC" w:rsidRDefault="005604BC" w:rsidP="00023ADC">
      <w:pPr>
        <w:ind w:left="5664" w:firstLine="708"/>
        <w:rPr>
          <w:rFonts w:ascii="Garamond" w:hAnsi="Garamond" w:cs="Arial"/>
          <w:i/>
          <w:iCs/>
          <w:sz w:val="22"/>
          <w:szCs w:val="22"/>
        </w:rPr>
      </w:pPr>
      <w:r w:rsidRPr="005604BC">
        <w:rPr>
          <w:rFonts w:ascii="Garamond" w:hAnsi="Garamond" w:cs="Arial"/>
          <w:i/>
          <w:iCs/>
          <w:sz w:val="22"/>
          <w:szCs w:val="22"/>
        </w:rPr>
        <w:t>Firmato digitalmente</w:t>
      </w:r>
    </w:p>
    <w:sectPr w:rsidR="005604BC" w:rsidRPr="00023ADC" w:rsidSect="00D07B45">
      <w:footerReference w:type="default" r:id="rId8"/>
      <w:footerReference w:type="first" r:id="rId9"/>
      <w:type w:val="continuous"/>
      <w:pgSz w:w="11906" w:h="16838" w:code="9"/>
      <w:pgMar w:top="1417" w:right="1134" w:bottom="1134" w:left="1134" w:header="709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649FF" w14:textId="77777777" w:rsidR="00FF7E17" w:rsidRDefault="00FF7E17">
      <w:r>
        <w:separator/>
      </w:r>
    </w:p>
  </w:endnote>
  <w:endnote w:type="continuationSeparator" w:id="0">
    <w:p w14:paraId="0CC30C36" w14:textId="77777777" w:rsidR="00FF7E17" w:rsidRDefault="00FF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6E1D" w14:textId="5AE126F4" w:rsidR="00E72804" w:rsidRDefault="00E72804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F1A15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63B5" w14:textId="202FE316" w:rsidR="00D70304" w:rsidRDefault="00D07B45" w:rsidP="00D70304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C37A" w14:textId="77777777" w:rsidR="00FF7E17" w:rsidRDefault="00FF7E17">
      <w:r>
        <w:separator/>
      </w:r>
    </w:p>
  </w:footnote>
  <w:footnote w:type="continuationSeparator" w:id="0">
    <w:p w14:paraId="39397D45" w14:textId="77777777" w:rsidR="00FF7E17" w:rsidRDefault="00FF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946"/>
    <w:multiLevelType w:val="hybridMultilevel"/>
    <w:tmpl w:val="E1483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1B72"/>
    <w:multiLevelType w:val="hybridMultilevel"/>
    <w:tmpl w:val="A1E07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21032"/>
    <w:multiLevelType w:val="hybridMultilevel"/>
    <w:tmpl w:val="B9DE30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10576A"/>
    <w:multiLevelType w:val="hybridMultilevel"/>
    <w:tmpl w:val="6BAE7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B3BCA"/>
    <w:multiLevelType w:val="hybridMultilevel"/>
    <w:tmpl w:val="06068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370B"/>
    <w:multiLevelType w:val="hybridMultilevel"/>
    <w:tmpl w:val="C4FC9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D6FB7"/>
    <w:multiLevelType w:val="hybridMultilevel"/>
    <w:tmpl w:val="144AE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7EF0"/>
    <w:multiLevelType w:val="hybridMultilevel"/>
    <w:tmpl w:val="53A69FC2"/>
    <w:lvl w:ilvl="0" w:tplc="838AA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C48FB"/>
    <w:multiLevelType w:val="hybridMultilevel"/>
    <w:tmpl w:val="0F8CAF1E"/>
    <w:lvl w:ilvl="0" w:tplc="CBC85F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6507B"/>
    <w:multiLevelType w:val="hybridMultilevel"/>
    <w:tmpl w:val="CCE87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6C8"/>
    <w:multiLevelType w:val="hybridMultilevel"/>
    <w:tmpl w:val="419EAC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D245D"/>
    <w:multiLevelType w:val="hybridMultilevel"/>
    <w:tmpl w:val="3684CA6C"/>
    <w:lvl w:ilvl="0" w:tplc="B93499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341C0"/>
    <w:multiLevelType w:val="hybridMultilevel"/>
    <w:tmpl w:val="0FD26BD0"/>
    <w:lvl w:ilvl="0" w:tplc="B934993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35D5B"/>
    <w:multiLevelType w:val="hybridMultilevel"/>
    <w:tmpl w:val="4BBAB5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7447C"/>
    <w:multiLevelType w:val="hybridMultilevel"/>
    <w:tmpl w:val="F2D2E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42C5"/>
    <w:multiLevelType w:val="hybridMultilevel"/>
    <w:tmpl w:val="974E274A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53CF7893"/>
    <w:multiLevelType w:val="hybridMultilevel"/>
    <w:tmpl w:val="FB7C4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25891"/>
    <w:multiLevelType w:val="hybridMultilevel"/>
    <w:tmpl w:val="051C50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867FA"/>
    <w:multiLevelType w:val="hybridMultilevel"/>
    <w:tmpl w:val="5C721D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76A01"/>
    <w:multiLevelType w:val="hybridMultilevel"/>
    <w:tmpl w:val="E7206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97836"/>
    <w:multiLevelType w:val="hybridMultilevel"/>
    <w:tmpl w:val="FEA0D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4D0D9B"/>
    <w:multiLevelType w:val="hybridMultilevel"/>
    <w:tmpl w:val="552CFAB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DA93283"/>
    <w:multiLevelType w:val="hybridMultilevel"/>
    <w:tmpl w:val="E506AD10"/>
    <w:lvl w:ilvl="0" w:tplc="1346E8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65F7E"/>
    <w:multiLevelType w:val="hybridMultilevel"/>
    <w:tmpl w:val="7FE63E8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8397633"/>
    <w:multiLevelType w:val="hybridMultilevel"/>
    <w:tmpl w:val="ED742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960CB"/>
    <w:multiLevelType w:val="hybridMultilevel"/>
    <w:tmpl w:val="2FB8F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048B9"/>
    <w:multiLevelType w:val="hybridMultilevel"/>
    <w:tmpl w:val="3FDA19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4411A6"/>
    <w:multiLevelType w:val="hybridMultilevel"/>
    <w:tmpl w:val="A2541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7759F"/>
    <w:multiLevelType w:val="hybridMultilevel"/>
    <w:tmpl w:val="54302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A3257"/>
    <w:multiLevelType w:val="hybridMultilevel"/>
    <w:tmpl w:val="2188A93A"/>
    <w:lvl w:ilvl="0" w:tplc="C1569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6455B"/>
    <w:multiLevelType w:val="hybridMultilevel"/>
    <w:tmpl w:val="122A13D2"/>
    <w:lvl w:ilvl="0" w:tplc="B9349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103533">
    <w:abstractNumId w:val="21"/>
  </w:num>
  <w:num w:numId="2" w16cid:durableId="1445463710">
    <w:abstractNumId w:val="30"/>
  </w:num>
  <w:num w:numId="3" w16cid:durableId="1172528759">
    <w:abstractNumId w:val="12"/>
  </w:num>
  <w:num w:numId="4" w16cid:durableId="1756055752">
    <w:abstractNumId w:val="11"/>
  </w:num>
  <w:num w:numId="5" w16cid:durableId="628509858">
    <w:abstractNumId w:val="7"/>
  </w:num>
  <w:num w:numId="6" w16cid:durableId="435370984">
    <w:abstractNumId w:val="19"/>
  </w:num>
  <w:num w:numId="7" w16cid:durableId="219290532">
    <w:abstractNumId w:val="25"/>
  </w:num>
  <w:num w:numId="8" w16cid:durableId="1725060246">
    <w:abstractNumId w:val="1"/>
  </w:num>
  <w:num w:numId="9" w16cid:durableId="1846895570">
    <w:abstractNumId w:val="28"/>
  </w:num>
  <w:num w:numId="10" w16cid:durableId="1700012767">
    <w:abstractNumId w:val="20"/>
  </w:num>
  <w:num w:numId="11" w16cid:durableId="83696238">
    <w:abstractNumId w:val="4"/>
  </w:num>
  <w:num w:numId="12" w16cid:durableId="1998726094">
    <w:abstractNumId w:val="15"/>
  </w:num>
  <w:num w:numId="13" w16cid:durableId="384841179">
    <w:abstractNumId w:val="9"/>
  </w:num>
  <w:num w:numId="14" w16cid:durableId="407388295">
    <w:abstractNumId w:val="16"/>
  </w:num>
  <w:num w:numId="15" w16cid:durableId="1762144335">
    <w:abstractNumId w:val="18"/>
  </w:num>
  <w:num w:numId="16" w16cid:durableId="1454059629">
    <w:abstractNumId w:val="10"/>
  </w:num>
  <w:num w:numId="17" w16cid:durableId="1279529144">
    <w:abstractNumId w:val="27"/>
  </w:num>
  <w:num w:numId="18" w16cid:durableId="1569728885">
    <w:abstractNumId w:val="23"/>
  </w:num>
  <w:num w:numId="19" w16cid:durableId="1932931751">
    <w:abstractNumId w:val="13"/>
  </w:num>
  <w:num w:numId="20" w16cid:durableId="523907235">
    <w:abstractNumId w:val="26"/>
  </w:num>
  <w:num w:numId="21" w16cid:durableId="1720930580">
    <w:abstractNumId w:val="6"/>
  </w:num>
  <w:num w:numId="22" w16cid:durableId="901333344">
    <w:abstractNumId w:val="14"/>
  </w:num>
  <w:num w:numId="23" w16cid:durableId="381712756">
    <w:abstractNumId w:val="5"/>
  </w:num>
  <w:num w:numId="24" w16cid:durableId="795298515">
    <w:abstractNumId w:val="0"/>
  </w:num>
  <w:num w:numId="25" w16cid:durableId="150874914">
    <w:abstractNumId w:val="2"/>
  </w:num>
  <w:num w:numId="26" w16cid:durableId="973408464">
    <w:abstractNumId w:val="24"/>
  </w:num>
  <w:num w:numId="27" w16cid:durableId="1486624039">
    <w:abstractNumId w:val="17"/>
  </w:num>
  <w:num w:numId="28" w16cid:durableId="45179348">
    <w:abstractNumId w:val="3"/>
  </w:num>
  <w:num w:numId="29" w16cid:durableId="1210192278">
    <w:abstractNumId w:val="29"/>
  </w:num>
  <w:num w:numId="30" w16cid:durableId="1655790788">
    <w:abstractNumId w:val="8"/>
  </w:num>
  <w:num w:numId="31" w16cid:durableId="14015605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26"/>
    <w:rsid w:val="00005B4D"/>
    <w:rsid w:val="000123CA"/>
    <w:rsid w:val="00023ADC"/>
    <w:rsid w:val="00023D09"/>
    <w:rsid w:val="000404C1"/>
    <w:rsid w:val="00041A1C"/>
    <w:rsid w:val="00043A4A"/>
    <w:rsid w:val="00046C69"/>
    <w:rsid w:val="00050933"/>
    <w:rsid w:val="00073F78"/>
    <w:rsid w:val="00076791"/>
    <w:rsid w:val="000773BB"/>
    <w:rsid w:val="000805B6"/>
    <w:rsid w:val="00086AAC"/>
    <w:rsid w:val="000A610D"/>
    <w:rsid w:val="000B43CC"/>
    <w:rsid w:val="000B7ACA"/>
    <w:rsid w:val="000C0354"/>
    <w:rsid w:val="000C1EF9"/>
    <w:rsid w:val="000C21AC"/>
    <w:rsid w:val="000C2D26"/>
    <w:rsid w:val="000D78D3"/>
    <w:rsid w:val="000E2E7E"/>
    <w:rsid w:val="000E4777"/>
    <w:rsid w:val="000E58EF"/>
    <w:rsid w:val="000E6437"/>
    <w:rsid w:val="000F2EB7"/>
    <w:rsid w:val="000F509E"/>
    <w:rsid w:val="000F5AE4"/>
    <w:rsid w:val="000F7384"/>
    <w:rsid w:val="001005A7"/>
    <w:rsid w:val="00103ECC"/>
    <w:rsid w:val="001050B3"/>
    <w:rsid w:val="00107B96"/>
    <w:rsid w:val="0011296A"/>
    <w:rsid w:val="00113EAE"/>
    <w:rsid w:val="00120ABE"/>
    <w:rsid w:val="00122D2C"/>
    <w:rsid w:val="00132805"/>
    <w:rsid w:val="001509C1"/>
    <w:rsid w:val="001511FE"/>
    <w:rsid w:val="00154A75"/>
    <w:rsid w:val="00160A8A"/>
    <w:rsid w:val="00163887"/>
    <w:rsid w:val="00164E82"/>
    <w:rsid w:val="001809FE"/>
    <w:rsid w:val="00193712"/>
    <w:rsid w:val="001974C5"/>
    <w:rsid w:val="001A0554"/>
    <w:rsid w:val="001A11C9"/>
    <w:rsid w:val="001B1D2E"/>
    <w:rsid w:val="001B1E58"/>
    <w:rsid w:val="001B31AE"/>
    <w:rsid w:val="001B4801"/>
    <w:rsid w:val="001B4B68"/>
    <w:rsid w:val="001B68C3"/>
    <w:rsid w:val="001C58D0"/>
    <w:rsid w:val="001D46A4"/>
    <w:rsid w:val="001F0C77"/>
    <w:rsid w:val="00206373"/>
    <w:rsid w:val="0021591D"/>
    <w:rsid w:val="00217D9D"/>
    <w:rsid w:val="00222477"/>
    <w:rsid w:val="00222E24"/>
    <w:rsid w:val="002231FD"/>
    <w:rsid w:val="0023005D"/>
    <w:rsid w:val="00233108"/>
    <w:rsid w:val="002332C3"/>
    <w:rsid w:val="00233822"/>
    <w:rsid w:val="002372F2"/>
    <w:rsid w:val="002516A1"/>
    <w:rsid w:val="002534B0"/>
    <w:rsid w:val="0026178C"/>
    <w:rsid w:val="00266A1E"/>
    <w:rsid w:val="00270112"/>
    <w:rsid w:val="00271421"/>
    <w:rsid w:val="00272A4A"/>
    <w:rsid w:val="002739BB"/>
    <w:rsid w:val="00275C6B"/>
    <w:rsid w:val="00275E1F"/>
    <w:rsid w:val="00276F07"/>
    <w:rsid w:val="00283B07"/>
    <w:rsid w:val="00283C91"/>
    <w:rsid w:val="002874AC"/>
    <w:rsid w:val="0029135B"/>
    <w:rsid w:val="002A5599"/>
    <w:rsid w:val="002A5B62"/>
    <w:rsid w:val="002B0247"/>
    <w:rsid w:val="002B1BBD"/>
    <w:rsid w:val="002B4DB9"/>
    <w:rsid w:val="002B7E57"/>
    <w:rsid w:val="002C5F4F"/>
    <w:rsid w:val="002D0393"/>
    <w:rsid w:val="002D1803"/>
    <w:rsid w:val="002D3FFD"/>
    <w:rsid w:val="002D7BE8"/>
    <w:rsid w:val="002E19F3"/>
    <w:rsid w:val="002F1014"/>
    <w:rsid w:val="002F1A6A"/>
    <w:rsid w:val="002F27A8"/>
    <w:rsid w:val="0030123D"/>
    <w:rsid w:val="003075B7"/>
    <w:rsid w:val="00313B4B"/>
    <w:rsid w:val="00317463"/>
    <w:rsid w:val="00320008"/>
    <w:rsid w:val="00320421"/>
    <w:rsid w:val="003204C3"/>
    <w:rsid w:val="00321E7F"/>
    <w:rsid w:val="00323ADF"/>
    <w:rsid w:val="00326E5B"/>
    <w:rsid w:val="00327A72"/>
    <w:rsid w:val="00327CF8"/>
    <w:rsid w:val="003305DC"/>
    <w:rsid w:val="00336C60"/>
    <w:rsid w:val="00342453"/>
    <w:rsid w:val="00343DA5"/>
    <w:rsid w:val="0034566F"/>
    <w:rsid w:val="003477CC"/>
    <w:rsid w:val="00347BD1"/>
    <w:rsid w:val="00353EFF"/>
    <w:rsid w:val="0036002E"/>
    <w:rsid w:val="00362991"/>
    <w:rsid w:val="003649E2"/>
    <w:rsid w:val="0036696C"/>
    <w:rsid w:val="00385DD2"/>
    <w:rsid w:val="003873C4"/>
    <w:rsid w:val="00391F9C"/>
    <w:rsid w:val="00395F30"/>
    <w:rsid w:val="003B0961"/>
    <w:rsid w:val="003C2616"/>
    <w:rsid w:val="003C3431"/>
    <w:rsid w:val="003D0D6A"/>
    <w:rsid w:val="003D3341"/>
    <w:rsid w:val="003D343C"/>
    <w:rsid w:val="003D3487"/>
    <w:rsid w:val="003D3C52"/>
    <w:rsid w:val="003D459B"/>
    <w:rsid w:val="003D5BFD"/>
    <w:rsid w:val="003E6B92"/>
    <w:rsid w:val="003E6C9D"/>
    <w:rsid w:val="003E7C7F"/>
    <w:rsid w:val="003F194A"/>
    <w:rsid w:val="003F2BC4"/>
    <w:rsid w:val="003F5B97"/>
    <w:rsid w:val="003F6608"/>
    <w:rsid w:val="003F7167"/>
    <w:rsid w:val="00415F3F"/>
    <w:rsid w:val="00421421"/>
    <w:rsid w:val="004221FF"/>
    <w:rsid w:val="004260C7"/>
    <w:rsid w:val="00431A2C"/>
    <w:rsid w:val="004327C2"/>
    <w:rsid w:val="00437FF9"/>
    <w:rsid w:val="004602E0"/>
    <w:rsid w:val="00462BB7"/>
    <w:rsid w:val="0046431F"/>
    <w:rsid w:val="00470606"/>
    <w:rsid w:val="00470EFD"/>
    <w:rsid w:val="00471353"/>
    <w:rsid w:val="00471943"/>
    <w:rsid w:val="0047196F"/>
    <w:rsid w:val="004814A3"/>
    <w:rsid w:val="00481D2A"/>
    <w:rsid w:val="00484A0D"/>
    <w:rsid w:val="004A7603"/>
    <w:rsid w:val="004B0BA6"/>
    <w:rsid w:val="004B3FB8"/>
    <w:rsid w:val="004C11EB"/>
    <w:rsid w:val="004C32D7"/>
    <w:rsid w:val="004D01C1"/>
    <w:rsid w:val="004D4843"/>
    <w:rsid w:val="004D6A8C"/>
    <w:rsid w:val="004E097F"/>
    <w:rsid w:val="004E1CA5"/>
    <w:rsid w:val="004F243F"/>
    <w:rsid w:val="00500324"/>
    <w:rsid w:val="00512D34"/>
    <w:rsid w:val="0051506B"/>
    <w:rsid w:val="00517F9A"/>
    <w:rsid w:val="00522B78"/>
    <w:rsid w:val="005235C8"/>
    <w:rsid w:val="00523933"/>
    <w:rsid w:val="00527F7C"/>
    <w:rsid w:val="00537C00"/>
    <w:rsid w:val="00543C67"/>
    <w:rsid w:val="005505A3"/>
    <w:rsid w:val="005507DB"/>
    <w:rsid w:val="00554356"/>
    <w:rsid w:val="0055589B"/>
    <w:rsid w:val="005604BC"/>
    <w:rsid w:val="00560A60"/>
    <w:rsid w:val="005621C0"/>
    <w:rsid w:val="00563BCE"/>
    <w:rsid w:val="00563FD0"/>
    <w:rsid w:val="0056521A"/>
    <w:rsid w:val="00565C93"/>
    <w:rsid w:val="0056632A"/>
    <w:rsid w:val="005670E0"/>
    <w:rsid w:val="00567692"/>
    <w:rsid w:val="00567B0B"/>
    <w:rsid w:val="00573826"/>
    <w:rsid w:val="00583A08"/>
    <w:rsid w:val="00586A8A"/>
    <w:rsid w:val="00591BA6"/>
    <w:rsid w:val="005A2231"/>
    <w:rsid w:val="005A4D8C"/>
    <w:rsid w:val="005A6A8C"/>
    <w:rsid w:val="005B01BD"/>
    <w:rsid w:val="005B3B35"/>
    <w:rsid w:val="005B411F"/>
    <w:rsid w:val="005B4342"/>
    <w:rsid w:val="005C10A0"/>
    <w:rsid w:val="005C771D"/>
    <w:rsid w:val="005D267C"/>
    <w:rsid w:val="005D31F5"/>
    <w:rsid w:val="005D4005"/>
    <w:rsid w:val="005D579D"/>
    <w:rsid w:val="005D7410"/>
    <w:rsid w:val="005E23B5"/>
    <w:rsid w:val="005E2940"/>
    <w:rsid w:val="005E3F99"/>
    <w:rsid w:val="005E4901"/>
    <w:rsid w:val="005E506D"/>
    <w:rsid w:val="005E5898"/>
    <w:rsid w:val="005E63CC"/>
    <w:rsid w:val="005F153A"/>
    <w:rsid w:val="005F159B"/>
    <w:rsid w:val="005F5E50"/>
    <w:rsid w:val="005F78BA"/>
    <w:rsid w:val="00603EA1"/>
    <w:rsid w:val="00604447"/>
    <w:rsid w:val="0061180B"/>
    <w:rsid w:val="006118F2"/>
    <w:rsid w:val="00613831"/>
    <w:rsid w:val="00622188"/>
    <w:rsid w:val="00624304"/>
    <w:rsid w:val="00633D20"/>
    <w:rsid w:val="006434DB"/>
    <w:rsid w:val="00651B41"/>
    <w:rsid w:val="006548F1"/>
    <w:rsid w:val="00655B40"/>
    <w:rsid w:val="00660194"/>
    <w:rsid w:val="00661643"/>
    <w:rsid w:val="00666932"/>
    <w:rsid w:val="00681C77"/>
    <w:rsid w:val="00682EE3"/>
    <w:rsid w:val="0069106F"/>
    <w:rsid w:val="00691826"/>
    <w:rsid w:val="00692A85"/>
    <w:rsid w:val="006A0AD0"/>
    <w:rsid w:val="006A1FCE"/>
    <w:rsid w:val="006A24E5"/>
    <w:rsid w:val="006A7B0E"/>
    <w:rsid w:val="006B05C0"/>
    <w:rsid w:val="006B32E7"/>
    <w:rsid w:val="006C282B"/>
    <w:rsid w:val="006D3240"/>
    <w:rsid w:val="006E16C9"/>
    <w:rsid w:val="006F3C41"/>
    <w:rsid w:val="006F678B"/>
    <w:rsid w:val="006F6D18"/>
    <w:rsid w:val="007132E4"/>
    <w:rsid w:val="007209F9"/>
    <w:rsid w:val="007233AB"/>
    <w:rsid w:val="00724130"/>
    <w:rsid w:val="00724173"/>
    <w:rsid w:val="00733DBC"/>
    <w:rsid w:val="0073629B"/>
    <w:rsid w:val="0073711F"/>
    <w:rsid w:val="00752670"/>
    <w:rsid w:val="007567B6"/>
    <w:rsid w:val="00761CB1"/>
    <w:rsid w:val="00763C0D"/>
    <w:rsid w:val="00764DA7"/>
    <w:rsid w:val="0076676C"/>
    <w:rsid w:val="0077077F"/>
    <w:rsid w:val="00777C3E"/>
    <w:rsid w:val="00780B9F"/>
    <w:rsid w:val="007829BE"/>
    <w:rsid w:val="00784AD7"/>
    <w:rsid w:val="00787118"/>
    <w:rsid w:val="00791B9C"/>
    <w:rsid w:val="007959F8"/>
    <w:rsid w:val="007A4326"/>
    <w:rsid w:val="007A7FC2"/>
    <w:rsid w:val="007B6EB7"/>
    <w:rsid w:val="007C4EFC"/>
    <w:rsid w:val="007C6FFB"/>
    <w:rsid w:val="007D4FF2"/>
    <w:rsid w:val="007E00B2"/>
    <w:rsid w:val="007E0D31"/>
    <w:rsid w:val="007E1B3C"/>
    <w:rsid w:val="007F1A15"/>
    <w:rsid w:val="007F3B88"/>
    <w:rsid w:val="007F6C9E"/>
    <w:rsid w:val="007F6DD5"/>
    <w:rsid w:val="00802E42"/>
    <w:rsid w:val="008051A2"/>
    <w:rsid w:val="008103A4"/>
    <w:rsid w:val="00810933"/>
    <w:rsid w:val="00815B85"/>
    <w:rsid w:val="00821F48"/>
    <w:rsid w:val="00822F91"/>
    <w:rsid w:val="00833BBF"/>
    <w:rsid w:val="008408A9"/>
    <w:rsid w:val="00841BA8"/>
    <w:rsid w:val="00842396"/>
    <w:rsid w:val="00843379"/>
    <w:rsid w:val="008434BD"/>
    <w:rsid w:val="00847ACC"/>
    <w:rsid w:val="00853568"/>
    <w:rsid w:val="00863F1B"/>
    <w:rsid w:val="00867CB9"/>
    <w:rsid w:val="008705C9"/>
    <w:rsid w:val="00870FCD"/>
    <w:rsid w:val="00874194"/>
    <w:rsid w:val="00877C1C"/>
    <w:rsid w:val="008840C9"/>
    <w:rsid w:val="0088514B"/>
    <w:rsid w:val="00886E2C"/>
    <w:rsid w:val="008926E2"/>
    <w:rsid w:val="008933A5"/>
    <w:rsid w:val="00895336"/>
    <w:rsid w:val="00895367"/>
    <w:rsid w:val="008A3C99"/>
    <w:rsid w:val="008B332F"/>
    <w:rsid w:val="008C40A0"/>
    <w:rsid w:val="008C7F20"/>
    <w:rsid w:val="008D6397"/>
    <w:rsid w:val="008F4D89"/>
    <w:rsid w:val="008F7A92"/>
    <w:rsid w:val="00903FD8"/>
    <w:rsid w:val="00905137"/>
    <w:rsid w:val="009100F7"/>
    <w:rsid w:val="00916894"/>
    <w:rsid w:val="00924FC0"/>
    <w:rsid w:val="00937AF9"/>
    <w:rsid w:val="009464C1"/>
    <w:rsid w:val="00946F7E"/>
    <w:rsid w:val="00964E33"/>
    <w:rsid w:val="00964EBE"/>
    <w:rsid w:val="0096625E"/>
    <w:rsid w:val="00967208"/>
    <w:rsid w:val="00967D08"/>
    <w:rsid w:val="00971227"/>
    <w:rsid w:val="00971F42"/>
    <w:rsid w:val="00972DBC"/>
    <w:rsid w:val="009745C0"/>
    <w:rsid w:val="009804A2"/>
    <w:rsid w:val="0098300C"/>
    <w:rsid w:val="00987840"/>
    <w:rsid w:val="009958D9"/>
    <w:rsid w:val="009A1130"/>
    <w:rsid w:val="009A4043"/>
    <w:rsid w:val="009A4B0D"/>
    <w:rsid w:val="009B0907"/>
    <w:rsid w:val="009B4678"/>
    <w:rsid w:val="009B4A7F"/>
    <w:rsid w:val="009C3A56"/>
    <w:rsid w:val="009C6B74"/>
    <w:rsid w:val="009D7C8F"/>
    <w:rsid w:val="009E21E5"/>
    <w:rsid w:val="009E49B9"/>
    <w:rsid w:val="009F1764"/>
    <w:rsid w:val="009F2D8A"/>
    <w:rsid w:val="009F4D7F"/>
    <w:rsid w:val="009F63F1"/>
    <w:rsid w:val="00A01FE1"/>
    <w:rsid w:val="00A06A9A"/>
    <w:rsid w:val="00A11998"/>
    <w:rsid w:val="00A15315"/>
    <w:rsid w:val="00A17A98"/>
    <w:rsid w:val="00A420AF"/>
    <w:rsid w:val="00A43881"/>
    <w:rsid w:val="00A453AB"/>
    <w:rsid w:val="00A4650B"/>
    <w:rsid w:val="00A667AB"/>
    <w:rsid w:val="00A7006C"/>
    <w:rsid w:val="00A74F9D"/>
    <w:rsid w:val="00A80FC7"/>
    <w:rsid w:val="00A84F8F"/>
    <w:rsid w:val="00A854FA"/>
    <w:rsid w:val="00A8758B"/>
    <w:rsid w:val="00A87734"/>
    <w:rsid w:val="00A93613"/>
    <w:rsid w:val="00A93A65"/>
    <w:rsid w:val="00A96471"/>
    <w:rsid w:val="00A96F00"/>
    <w:rsid w:val="00AA51D1"/>
    <w:rsid w:val="00AB489A"/>
    <w:rsid w:val="00AB691F"/>
    <w:rsid w:val="00AB6F96"/>
    <w:rsid w:val="00AC41FB"/>
    <w:rsid w:val="00AC4E6B"/>
    <w:rsid w:val="00AD1F58"/>
    <w:rsid w:val="00AD4CF8"/>
    <w:rsid w:val="00AD5A4D"/>
    <w:rsid w:val="00AE267D"/>
    <w:rsid w:val="00AE29FA"/>
    <w:rsid w:val="00AF0DCC"/>
    <w:rsid w:val="00AF25C6"/>
    <w:rsid w:val="00B01CE9"/>
    <w:rsid w:val="00B10CA4"/>
    <w:rsid w:val="00B168D2"/>
    <w:rsid w:val="00B26F7E"/>
    <w:rsid w:val="00B308F0"/>
    <w:rsid w:val="00B33BF0"/>
    <w:rsid w:val="00B45E36"/>
    <w:rsid w:val="00B52983"/>
    <w:rsid w:val="00B6025D"/>
    <w:rsid w:val="00B6752D"/>
    <w:rsid w:val="00B67AB2"/>
    <w:rsid w:val="00B8248B"/>
    <w:rsid w:val="00B8620F"/>
    <w:rsid w:val="00B90B2C"/>
    <w:rsid w:val="00B933CE"/>
    <w:rsid w:val="00B969BF"/>
    <w:rsid w:val="00BA03B2"/>
    <w:rsid w:val="00BA0F04"/>
    <w:rsid w:val="00BA3823"/>
    <w:rsid w:val="00BA57EE"/>
    <w:rsid w:val="00BA6F10"/>
    <w:rsid w:val="00BB25C8"/>
    <w:rsid w:val="00BB67C6"/>
    <w:rsid w:val="00BB68C5"/>
    <w:rsid w:val="00BC0866"/>
    <w:rsid w:val="00BC0BD3"/>
    <w:rsid w:val="00BC2A16"/>
    <w:rsid w:val="00BC2A29"/>
    <w:rsid w:val="00BD4076"/>
    <w:rsid w:val="00BD728C"/>
    <w:rsid w:val="00BE61D3"/>
    <w:rsid w:val="00BE7E76"/>
    <w:rsid w:val="00BF1E23"/>
    <w:rsid w:val="00BF2A5E"/>
    <w:rsid w:val="00BF6E46"/>
    <w:rsid w:val="00C005AE"/>
    <w:rsid w:val="00C1124D"/>
    <w:rsid w:val="00C13819"/>
    <w:rsid w:val="00C16C53"/>
    <w:rsid w:val="00C23965"/>
    <w:rsid w:val="00C24241"/>
    <w:rsid w:val="00C24952"/>
    <w:rsid w:val="00C264DD"/>
    <w:rsid w:val="00C34189"/>
    <w:rsid w:val="00C366B1"/>
    <w:rsid w:val="00C42188"/>
    <w:rsid w:val="00C42A7B"/>
    <w:rsid w:val="00C42CDB"/>
    <w:rsid w:val="00C503F2"/>
    <w:rsid w:val="00C63690"/>
    <w:rsid w:val="00C66192"/>
    <w:rsid w:val="00C702A2"/>
    <w:rsid w:val="00C71CB2"/>
    <w:rsid w:val="00C74F3A"/>
    <w:rsid w:val="00C755A4"/>
    <w:rsid w:val="00C75A07"/>
    <w:rsid w:val="00C85E03"/>
    <w:rsid w:val="00CA103D"/>
    <w:rsid w:val="00CA20F9"/>
    <w:rsid w:val="00CB1580"/>
    <w:rsid w:val="00CC7EBD"/>
    <w:rsid w:val="00CD066B"/>
    <w:rsid w:val="00CD530E"/>
    <w:rsid w:val="00CD6839"/>
    <w:rsid w:val="00CE216A"/>
    <w:rsid w:val="00CE3F31"/>
    <w:rsid w:val="00CF15F7"/>
    <w:rsid w:val="00CF3F94"/>
    <w:rsid w:val="00D03BD2"/>
    <w:rsid w:val="00D051DB"/>
    <w:rsid w:val="00D07B45"/>
    <w:rsid w:val="00D166B7"/>
    <w:rsid w:val="00D179F9"/>
    <w:rsid w:val="00D2324C"/>
    <w:rsid w:val="00D25A8E"/>
    <w:rsid w:val="00D2624A"/>
    <w:rsid w:val="00D33076"/>
    <w:rsid w:val="00D33737"/>
    <w:rsid w:val="00D50340"/>
    <w:rsid w:val="00D55B3B"/>
    <w:rsid w:val="00D62829"/>
    <w:rsid w:val="00D63514"/>
    <w:rsid w:val="00D640DA"/>
    <w:rsid w:val="00D648BD"/>
    <w:rsid w:val="00D67F05"/>
    <w:rsid w:val="00D70304"/>
    <w:rsid w:val="00D7040C"/>
    <w:rsid w:val="00D75BBA"/>
    <w:rsid w:val="00D8207C"/>
    <w:rsid w:val="00D851DA"/>
    <w:rsid w:val="00D91164"/>
    <w:rsid w:val="00D9513C"/>
    <w:rsid w:val="00D967E8"/>
    <w:rsid w:val="00D97CAC"/>
    <w:rsid w:val="00DA245E"/>
    <w:rsid w:val="00DA33DC"/>
    <w:rsid w:val="00DA3CE3"/>
    <w:rsid w:val="00DC0735"/>
    <w:rsid w:val="00DC2339"/>
    <w:rsid w:val="00DC2614"/>
    <w:rsid w:val="00DC4889"/>
    <w:rsid w:val="00DE696B"/>
    <w:rsid w:val="00DF0310"/>
    <w:rsid w:val="00DF0A92"/>
    <w:rsid w:val="00DF641D"/>
    <w:rsid w:val="00E01534"/>
    <w:rsid w:val="00E028EB"/>
    <w:rsid w:val="00E03582"/>
    <w:rsid w:val="00E0407E"/>
    <w:rsid w:val="00E04E9C"/>
    <w:rsid w:val="00E1573B"/>
    <w:rsid w:val="00E159C8"/>
    <w:rsid w:val="00E26245"/>
    <w:rsid w:val="00E32F2F"/>
    <w:rsid w:val="00E43CEB"/>
    <w:rsid w:val="00E450E3"/>
    <w:rsid w:val="00E45753"/>
    <w:rsid w:val="00E51DA3"/>
    <w:rsid w:val="00E53F2C"/>
    <w:rsid w:val="00E60BA0"/>
    <w:rsid w:val="00E6489A"/>
    <w:rsid w:val="00E715A0"/>
    <w:rsid w:val="00E7207C"/>
    <w:rsid w:val="00E72804"/>
    <w:rsid w:val="00E75627"/>
    <w:rsid w:val="00E77145"/>
    <w:rsid w:val="00E826B8"/>
    <w:rsid w:val="00E8409F"/>
    <w:rsid w:val="00E92450"/>
    <w:rsid w:val="00EA20A0"/>
    <w:rsid w:val="00EA228D"/>
    <w:rsid w:val="00EB5CDB"/>
    <w:rsid w:val="00EC3866"/>
    <w:rsid w:val="00ED0F76"/>
    <w:rsid w:val="00ED231C"/>
    <w:rsid w:val="00ED4836"/>
    <w:rsid w:val="00EE616E"/>
    <w:rsid w:val="00EF0EB0"/>
    <w:rsid w:val="00EF40C3"/>
    <w:rsid w:val="00F03A9E"/>
    <w:rsid w:val="00F04B4A"/>
    <w:rsid w:val="00F065ED"/>
    <w:rsid w:val="00F1210D"/>
    <w:rsid w:val="00F13A09"/>
    <w:rsid w:val="00F16059"/>
    <w:rsid w:val="00F20E48"/>
    <w:rsid w:val="00F26211"/>
    <w:rsid w:val="00F274D4"/>
    <w:rsid w:val="00F407D8"/>
    <w:rsid w:val="00F40E45"/>
    <w:rsid w:val="00F55F7F"/>
    <w:rsid w:val="00F574E6"/>
    <w:rsid w:val="00F64EFD"/>
    <w:rsid w:val="00F678DA"/>
    <w:rsid w:val="00F76C60"/>
    <w:rsid w:val="00F84933"/>
    <w:rsid w:val="00F86AFC"/>
    <w:rsid w:val="00F909C1"/>
    <w:rsid w:val="00F90B3D"/>
    <w:rsid w:val="00F93D08"/>
    <w:rsid w:val="00F97AD1"/>
    <w:rsid w:val="00F97D63"/>
    <w:rsid w:val="00FA318A"/>
    <w:rsid w:val="00FB0C58"/>
    <w:rsid w:val="00FB17B4"/>
    <w:rsid w:val="00FB5398"/>
    <w:rsid w:val="00FB5E2F"/>
    <w:rsid w:val="00FB6EDD"/>
    <w:rsid w:val="00FB7005"/>
    <w:rsid w:val="00FC0635"/>
    <w:rsid w:val="00FC1869"/>
    <w:rsid w:val="00FC4782"/>
    <w:rsid w:val="00FC7968"/>
    <w:rsid w:val="00FD08D3"/>
    <w:rsid w:val="00FE558F"/>
    <w:rsid w:val="00FF2F6E"/>
    <w:rsid w:val="00FF689C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1640D41"/>
  <w15:chartTrackingRefBased/>
  <w15:docId w15:val="{FF6E33E4-A231-4B5E-B928-8F344839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73F7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pPr>
      <w:spacing w:after="160" w:line="340" w:lineRule="exact"/>
      <w:ind w:firstLine="284"/>
      <w:jc w:val="both"/>
    </w:pPr>
    <w:rPr>
      <w:rFonts w:cs="Arial"/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Arial" w:hAnsi="Arial" w:cs="Arial"/>
      <w:smallCaps/>
      <w:sz w:val="16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F93D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3A08"/>
    <w:pPr>
      <w:ind w:left="708"/>
    </w:pPr>
  </w:style>
  <w:style w:type="character" w:customStyle="1" w:styleId="CorpodeltestoCarattere">
    <w:name w:val="Corpo del testo Carattere"/>
    <w:link w:val="Corpodeltesto"/>
    <w:rsid w:val="00512D34"/>
    <w:rPr>
      <w:rFonts w:cs="Arial"/>
      <w:sz w:val="22"/>
      <w:szCs w:val="24"/>
    </w:rPr>
  </w:style>
  <w:style w:type="character" w:customStyle="1" w:styleId="IntestazioneCarattere">
    <w:name w:val="Intestazione Carattere"/>
    <w:link w:val="Intestazione"/>
    <w:uiPriority w:val="99"/>
    <w:rsid w:val="00D07B45"/>
    <w:rPr>
      <w:sz w:val="24"/>
      <w:szCs w:val="24"/>
    </w:rPr>
  </w:style>
  <w:style w:type="paragraph" w:customStyle="1" w:styleId="Default">
    <w:name w:val="Default"/>
    <w:rsid w:val="00D07B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TRDNL68B45H501W\NUOVI%20STAMPATI%20CG\CONTABILITA'%20GENERALE\CG%20firma%20Direttore%20Fav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0EC0-48A0-4AF1-8F05-EA6BA911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 firma Direttore Favale</Template>
  <TotalTime>0</TotalTime>
  <Pages>2</Pages>
  <Words>642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Dogane</Company>
  <LinksUpToDate>false</LinksUpToDate>
  <CharactersWithSpaces>4797</CharactersWithSpaces>
  <SharedDoc>false</SharedDoc>
  <HLinks>
    <vt:vector size="6" baseType="variant">
      <vt:variant>
        <vt:i4>4390963</vt:i4>
      </vt:variant>
      <vt:variant>
        <vt:i4>3</vt:i4>
      </vt:variant>
      <vt:variant>
        <vt:i4>0</vt:i4>
      </vt:variant>
      <vt:variant>
        <vt:i4>5</vt:i4>
      </vt:variant>
      <vt:variant>
        <vt:lpwstr>mailto:dir.amministrazionefinanza.acquisti@adm.gov.it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Ministero dell'Economia e delle Finanze</dc:creator>
  <cp:keywords/>
  <cp:lastModifiedBy>CULOMA MARIA ROSA</cp:lastModifiedBy>
  <cp:revision>2</cp:revision>
  <cp:lastPrinted>2016-04-12T15:13:00Z</cp:lastPrinted>
  <dcterms:created xsi:type="dcterms:W3CDTF">2023-11-14T11:29:00Z</dcterms:created>
  <dcterms:modified xsi:type="dcterms:W3CDTF">2023-11-14T11:29:00Z</dcterms:modified>
</cp:coreProperties>
</file>