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F687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b/>
          <w:bCs/>
          <w:iCs/>
          <w:noProof/>
          <w:kern w:val="0"/>
          <w:sz w:val="26"/>
          <w:szCs w:val="26"/>
          <w:u w:val="single"/>
          <w14:ligatures w14:val="none"/>
        </w:rPr>
      </w:pPr>
      <w:r w:rsidRPr="00CF7429">
        <w:rPr>
          <w:rFonts w:ascii="Garamond" w:eastAsia="Calibri" w:hAnsi="Garamond" w:cs="Arial"/>
          <w:b/>
          <w:bCs/>
          <w:iCs/>
          <w:noProof/>
          <w:kern w:val="0"/>
          <w:sz w:val="26"/>
          <w:szCs w:val="26"/>
          <w:u w:val="single"/>
          <w14:ligatures w14:val="none"/>
        </w:rPr>
        <w:t>Da redirigere su carta intestata</w:t>
      </w:r>
    </w:p>
    <w:p w14:paraId="3EB962FF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</w:p>
    <w:p w14:paraId="2255E025" w14:textId="77777777" w:rsidR="00CF7429" w:rsidRPr="00CF7429" w:rsidRDefault="00CF7429" w:rsidP="00CF7429">
      <w:pPr>
        <w:widowControl w:val="0"/>
        <w:spacing w:after="0" w:line="240" w:lineRule="auto"/>
        <w:ind w:left="4820" w:hanging="425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</w:p>
    <w:p w14:paraId="53849F84" w14:textId="77777777" w:rsidR="00CF7429" w:rsidRPr="00CF7429" w:rsidRDefault="00CF742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All’ Agenzia delle Dogane e dei Monopoli</w:t>
      </w:r>
    </w:p>
    <w:p w14:paraId="21E86E03" w14:textId="77777777" w:rsidR="00CF7429" w:rsidRPr="00CF7429" w:rsidRDefault="00CF742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Direzione Amministrazione e Finanza</w:t>
      </w:r>
    </w:p>
    <w:p w14:paraId="6CD12182" w14:textId="77777777" w:rsidR="00CF7429" w:rsidRPr="00CF7429" w:rsidRDefault="00CF742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Ufficio Acquisti e Contratti</w:t>
      </w:r>
    </w:p>
    <w:p w14:paraId="2DFF6FD0" w14:textId="77777777" w:rsidR="00CF7429" w:rsidRPr="00CF7429" w:rsidRDefault="00CF742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:u w:val="single"/>
          <w14:ligatures w14:val="none"/>
        </w:rPr>
      </w:pP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Piazza Mastai n.12, 00153 Roma (RM, Italia)</w:t>
      </w:r>
    </w:p>
    <w:p w14:paraId="3B715481" w14:textId="77777777" w:rsidR="00CF7429" w:rsidRPr="00CF7429" w:rsidRDefault="00CF742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 xml:space="preserve">PEC: </w:t>
      </w:r>
      <w:hyperlink r:id="rId8" w:history="1">
        <w:r w:rsidRPr="00CF7429">
          <w:rPr>
            <w:rFonts w:ascii="Garamond" w:eastAsia="Calibri" w:hAnsi="Garamond" w:cs="Arial"/>
            <w:noProof/>
            <w:color w:val="0000FF"/>
            <w:spacing w:val="2"/>
            <w:kern w:val="0"/>
            <w:sz w:val="26"/>
            <w:szCs w:val="26"/>
            <w:u w:val="single"/>
            <w14:ligatures w14:val="none"/>
          </w:rPr>
          <w:t>dir.amministrazionefinanza.acquisti.gare@pec.adm.gov.it</w:t>
        </w:r>
      </w:hyperlink>
    </w:p>
    <w:p w14:paraId="05C3BFD2" w14:textId="77777777" w:rsidR="00CF7429" w:rsidRDefault="00CF7429" w:rsidP="00CF7429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79500767" w14:textId="77777777" w:rsidR="000D316D" w:rsidRDefault="000D316D" w:rsidP="00CF7429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34117A21" w14:textId="2F1C6DE6" w:rsidR="000D316D" w:rsidRPr="000D316D" w:rsidRDefault="000D316D" w:rsidP="000D316D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  <w:r w:rsidRPr="000D316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Dichiarazione sostitutiva ai sensi degli artt. 46 e 47 del </w:t>
      </w:r>
      <w:r w:rsidR="001B1405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d</w:t>
      </w:r>
      <w:r w:rsidRPr="000D316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.P.R. 445/2000</w:t>
      </w:r>
    </w:p>
    <w:p w14:paraId="0EC8E70E" w14:textId="77777777" w:rsidR="000D316D" w:rsidRPr="00CF7429" w:rsidRDefault="000D316D" w:rsidP="00CF7429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41A27E6E" w14:textId="201C27F0" w:rsidR="00CF7429" w:rsidRPr="00CF7429" w:rsidRDefault="007C0C46" w:rsidP="00CF74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MANIFESTAZIONE DI INTERESSE</w:t>
      </w:r>
      <w:r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 </w:t>
      </w:r>
      <w:r w:rsidR="00F42A09" w:rsidRPr="00F42A09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PER L’INDIVIDUAZIONE DI OPERATORI ECONOMICI QUALIFICATI DA INVITARE ALLA PROCEDURA NEGOZIATA SENZA BANDO EX ART. 187 DEL D.LGS 36/2023 - IN MODALITA’ RDO EVOLUTA SUL MERCATO ELETTRONICO DELLA PUBBLICA AMMINISTRAZIONE (Me.P.A) - PER L’AFFIDAMENTO IN CONCESSIONE DELLA GESTIONE DEI SERVIZI DI BAR E PICCOLA RISTORAZIONE PRESSO LA SEDE DELL’AGENZIA DELLE DOGANE E DEI MONOPOLI – PIAZZA MASTAI, 12  </w:t>
      </w:r>
    </w:p>
    <w:p w14:paraId="11D92312" w14:textId="77777777" w:rsidR="00CF7429" w:rsidRPr="00CF7429" w:rsidRDefault="00CF7429" w:rsidP="00CF7429">
      <w:pPr>
        <w:widowControl w:val="0"/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52232C99" w14:textId="77777777" w:rsidR="00CF7429" w:rsidRPr="00CF7429" w:rsidRDefault="00CF7429" w:rsidP="00CF7429">
      <w:pPr>
        <w:widowControl w:val="0"/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2A72D93A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Cs/>
          <w:noProof/>
          <w:kern w:val="0"/>
          <w:sz w:val="26"/>
          <w:szCs w:val="26"/>
          <w14:ligatures w14:val="none"/>
        </w:rPr>
        <w:t>Il/la sottoscritto/a</w:t>
      </w: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7BA4F783" wp14:editId="0FCCBDEA">
                <wp:extent cx="4460875" cy="323850"/>
                <wp:effectExtent l="0" t="0" r="15875" b="190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ECF9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A4F7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5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">
                <v:textbox>
                  <w:txbxContent>
                    <w:p w14:paraId="73D4ECF9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13045247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</w:p>
    <w:p w14:paraId="27D516DB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Calibri" w:hAnsi="Garamond" w:cs="BookAntiqua-Bold"/>
          <w:b/>
          <w:bCs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Cs/>
          <w:noProof/>
          <w:kern w:val="0"/>
          <w:sz w:val="26"/>
          <w:szCs w:val="26"/>
          <w14:ligatures w14:val="none"/>
        </w:rPr>
        <w:t>Nato/a a</w:t>
      </w: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767361FD" wp14:editId="438324CB">
                <wp:extent cx="2562225" cy="323850"/>
                <wp:effectExtent l="0" t="0" r="28575" b="19050"/>
                <wp:docPr id="1007836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4402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361FD" id="_x0000_s1027" type="#_x0000_t202" style="width:20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">
                <v:textbox>
                  <w:txbxContent>
                    <w:p w14:paraId="29B14402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BookAntiqua-Bold"/>
          <w:b/>
          <w:bCs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Prov.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1927504C" wp14:editId="14403134">
                <wp:extent cx="419100" cy="323850"/>
                <wp:effectExtent l="0" t="0" r="19050" b="19050"/>
                <wp:docPr id="774180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D1024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7504C" id="_x0000_s1028" type="#_x0000_t202" style="width:3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">
                <v:textbox>
                  <w:txbxContent>
                    <w:p w14:paraId="359D1024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il</w:t>
      </w:r>
      <w:r w:rsidRPr="00CF7429">
        <w:rPr>
          <w:rFonts w:ascii="Garamond" w:eastAsia="Calibri" w:hAnsi="Garamond" w:cs="BookAntiqua-Bold"/>
          <w:b/>
          <w:bCs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7DAC5734" wp14:editId="579A5263">
                <wp:extent cx="1524000" cy="323850"/>
                <wp:effectExtent l="0" t="0" r="19050" b="19050"/>
                <wp:docPr id="20957497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2A5F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C5734" id="_x0000_s1029" type="#_x0000_t202" style="width:12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">
                <v:textbox>
                  <w:txbxContent>
                    <w:p w14:paraId="1F632A5F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34DA97B7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40FB1E3F" w14:textId="77777777" w:rsidR="00CF7429" w:rsidRPr="00CF7429" w:rsidRDefault="00CF7429" w:rsidP="00CF7429">
      <w:pPr>
        <w:widowControl w:val="0"/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In qualità di (</w:t>
      </w:r>
      <w:r w:rsidRPr="00CF7429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carica sociale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)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56577A67" wp14:editId="74FFA478">
                <wp:extent cx="4162425" cy="323850"/>
                <wp:effectExtent l="0" t="0" r="28575" b="19050"/>
                <wp:docPr id="8569817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E2A44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77A67" id="_x0000_s1030" type="#_x0000_t202" style="width:32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">
                <v:textbox>
                  <w:txbxContent>
                    <w:p w14:paraId="242E2A44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7CC43DC3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F824ABE" w14:textId="7D1D886A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dell’operatore economico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0E5594BF" wp14:editId="04380E53">
                <wp:extent cx="4114800" cy="323850"/>
                <wp:effectExtent l="0" t="0" r="19050" b="19050"/>
                <wp:docPr id="111496226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CAE8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594BF" id="_x0000_s1031" type="#_x0000_t202" style="width:32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">
                <v:textbox>
                  <w:txbxContent>
                    <w:p w14:paraId="2DB3CAE8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147A19E4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</w:p>
    <w:p w14:paraId="4A515AD0" w14:textId="77777777" w:rsidR="00215A2B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con sede legale in</w:t>
      </w:r>
      <w:r w:rsidR="00215A2B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Via/Piazza</w:t>
      </w:r>
      <w:r w:rsidR="00215A2B"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58E6A5B8" wp14:editId="2370646E">
                <wp:extent cx="4629150" cy="323850"/>
                <wp:effectExtent l="0" t="0" r="19050" b="19050"/>
                <wp:docPr id="17934765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403F" w14:textId="77777777" w:rsidR="00215A2B" w:rsidRDefault="00215A2B" w:rsidP="00215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6A5B8" id="_x0000_s1032" type="#_x0000_t202" style="width:36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ckEwIAACYEAAAOAAAAZHJzL2Uyb0RvYy54bWysU9tu2zAMfR+wfxD0vjhxkyw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">
                <v:textbox>
                  <w:txbxContent>
                    <w:p w14:paraId="67AB403F" w14:textId="77777777" w:rsidR="00215A2B" w:rsidRDefault="00215A2B" w:rsidP="00215A2B"/>
                  </w:txbxContent>
                </v:textbox>
                <w10:anchorlock/>
              </v:shape>
            </w:pict>
          </mc:Fallback>
        </mc:AlternateContent>
      </w:r>
      <w:r w:rsidR="00215A2B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  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n.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794D9EDF" wp14:editId="31D4DBEE">
                <wp:extent cx="571500" cy="323850"/>
                <wp:effectExtent l="0" t="0" r="19050" b="19050"/>
                <wp:docPr id="18846273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9229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D9EDF" id="_x0000_s1033" type="#_x0000_t202" style="width: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">
                <v:textbox>
                  <w:txbxContent>
                    <w:p w14:paraId="19B69229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</w:p>
    <w:p w14:paraId="153D58A8" w14:textId="77777777" w:rsidR="00215A2B" w:rsidRDefault="00215A2B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0B322ED" w14:textId="6D7EEDC9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Città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4E060A4F" wp14:editId="58C6522A">
                <wp:extent cx="3810000" cy="323850"/>
                <wp:effectExtent l="0" t="0" r="19050" b="19050"/>
                <wp:docPr id="1999630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72E7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60A4F" id="_x0000_s1034" type="#_x0000_t202" style="width:30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">
                <v:textbox>
                  <w:txbxContent>
                    <w:p w14:paraId="29C672E7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="00215A2B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Prov.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4B4AEA73" wp14:editId="1AFE5C5B">
                <wp:extent cx="1047750" cy="323850"/>
                <wp:effectExtent l="0" t="0" r="19050" b="19050"/>
                <wp:docPr id="5875227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F2FE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AEA73" id="_x0000_s1035" type="#_x0000_t202" style="width:8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">
                <v:textbox>
                  <w:txbxContent>
                    <w:p w14:paraId="627EF2FE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 </w:t>
      </w:r>
    </w:p>
    <w:p w14:paraId="734F8548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4CB91B49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Recapito Telefonico 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71C91747" wp14:editId="4A8F0284">
                <wp:extent cx="4419600" cy="323850"/>
                <wp:effectExtent l="0" t="0" r="19050" b="19050"/>
                <wp:docPr id="15652671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DF869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91747" id="_x0000_s1036" type="#_x0000_t202" style="width:34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">
                <v:textbox>
                  <w:txbxContent>
                    <w:p w14:paraId="2C4DF869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745895C2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576364E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PEC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6B606861" wp14:editId="6C9136B0">
                <wp:extent cx="5448300" cy="323850"/>
                <wp:effectExtent l="0" t="0" r="19050" b="19050"/>
                <wp:docPr id="3445010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5C85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06861" id="_x0000_s1037" type="#_x0000_t202" style="width:42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">
                <v:textbox>
                  <w:txbxContent>
                    <w:p w14:paraId="0FFD5C85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230E0782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6C42D067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lastRenderedPageBreak/>
        <w:t xml:space="preserve">Indirizzo e-mail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19EBFC0B" wp14:editId="0D310073">
                <wp:extent cx="4756150" cy="323850"/>
                <wp:effectExtent l="0" t="0" r="25400" b="19050"/>
                <wp:docPr id="6313547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58EF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BFC0B" id="_x0000_s1038" type="#_x0000_t202" style="width:37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IC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">
                <v:textbox>
                  <w:txbxContent>
                    <w:p w14:paraId="0F5458EF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5A41F8E0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7B41496C" w14:textId="11336E38" w:rsidR="00CF7429" w:rsidRPr="00CF7429" w:rsidRDefault="00CF7429" w:rsidP="00215A2B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C.F.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2BEAF613" wp14:editId="6FEEF684">
                <wp:extent cx="5505450" cy="323850"/>
                <wp:effectExtent l="0" t="0" r="19050" b="19050"/>
                <wp:docPr id="19050274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86CC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AF613" id="_x0000_s1039" type="#_x0000_t202" style="width:43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">
                <v:textbox>
                  <w:txbxContent>
                    <w:p w14:paraId="285B86CC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12AAA95A" w14:textId="77777777" w:rsidR="00CF7429" w:rsidRPr="00CF7429" w:rsidRDefault="00CF7429" w:rsidP="00CF7429">
      <w:pPr>
        <w:widowControl w:val="0"/>
        <w:tabs>
          <w:tab w:val="left" w:pos="708"/>
          <w:tab w:val="left" w:pos="1416"/>
          <w:tab w:val="left" w:pos="5280"/>
        </w:tabs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382F9193" w14:textId="77777777" w:rsidR="00CF7429" w:rsidRDefault="00CF7429" w:rsidP="00CF7429">
      <w:pPr>
        <w:widowControl w:val="0"/>
        <w:tabs>
          <w:tab w:val="left" w:pos="708"/>
          <w:tab w:val="left" w:pos="1416"/>
          <w:tab w:val="left" w:pos="5280"/>
        </w:tabs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P. IVA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3D7407F6" wp14:editId="27623253">
                <wp:extent cx="5295900" cy="323850"/>
                <wp:effectExtent l="0" t="0" r="19050" b="19050"/>
                <wp:docPr id="19269695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649C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407F6" id="_x0000_s1040" type="#_x0000_t202" style="width:41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">
                <v:textbox>
                  <w:txbxContent>
                    <w:p w14:paraId="25EE649C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35AF1119" w14:textId="77777777" w:rsidR="003F7EE3" w:rsidRDefault="003F7EE3" w:rsidP="003F7EE3">
      <w:pPr>
        <w:widowControl w:val="0"/>
        <w:tabs>
          <w:tab w:val="left" w:pos="4280"/>
        </w:tabs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7A67304F" w14:textId="77777777" w:rsidR="003F7EE3" w:rsidRDefault="003F7EE3" w:rsidP="003F7EE3">
      <w:pPr>
        <w:widowControl w:val="0"/>
        <w:tabs>
          <w:tab w:val="left" w:pos="4280"/>
        </w:tabs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5FCDDA1D" w14:textId="77777777" w:rsidR="003F7EE3" w:rsidRDefault="003F7EE3" w:rsidP="003F7EE3">
      <w:pPr>
        <w:widowControl w:val="0"/>
        <w:tabs>
          <w:tab w:val="left" w:pos="4280"/>
        </w:tabs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EF24DAC" w14:textId="5C6FB0AD" w:rsidR="00CF7429" w:rsidRPr="003F7EE3" w:rsidRDefault="00CF7429" w:rsidP="003F7EE3">
      <w:pPr>
        <w:widowControl w:val="0"/>
        <w:tabs>
          <w:tab w:val="left" w:pos="4280"/>
        </w:tabs>
        <w:spacing w:after="0" w:line="240" w:lineRule="auto"/>
        <w:contextualSpacing/>
        <w:jc w:val="center"/>
        <w:rPr>
          <w:rFonts w:ascii="Garamond" w:eastAsia="Calibri" w:hAnsi="Garamond" w:cs="Arial"/>
          <w:b/>
          <w:bCs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>DICHIARA</w:t>
      </w:r>
    </w:p>
    <w:p w14:paraId="009A7BBB" w14:textId="77777777" w:rsidR="00CF7429" w:rsidRPr="00CF7429" w:rsidRDefault="00CF7429" w:rsidP="003F7E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</w:pPr>
    </w:p>
    <w:p w14:paraId="04405325" w14:textId="470B35C5" w:rsidR="00F50867" w:rsidRDefault="00F50867" w:rsidP="00F50867">
      <w:pPr>
        <w:widowControl w:val="0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 accettare integralmente, senza condizione o riserva alcuna, tutte le disposizioni elencate nel</w:t>
      </w:r>
      <w:r w:rsidR="0044486A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l’</w:t>
      </w:r>
      <w:r w:rsidR="00CF7429"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Avviso</w:t>
      </w:r>
      <w:r w:rsidR="0042323F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="0044486A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pubblico </w:t>
      </w:r>
      <w:r w:rsidR="0042323F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di avvio dell’indagine di mercat</w:t>
      </w:r>
      <w:r w:rsidR="006F2F2F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</w:t>
      </w:r>
      <w:r w:rsidR="0044486A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="006F2F2F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pubblicato sul sito istituzionale dell’Agenzia delle Dogane e dei Monpoli;</w:t>
      </w:r>
    </w:p>
    <w:p w14:paraId="644BB6E1" w14:textId="77777777" w:rsidR="00F50867" w:rsidRDefault="00F50867" w:rsidP="0044486A">
      <w:pPr>
        <w:widowControl w:val="0"/>
        <w:spacing w:after="0" w:line="240" w:lineRule="auto"/>
        <w:ind w:left="142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7FC15495" w14:textId="678D3E51" w:rsidR="00F50867" w:rsidRPr="00F50867" w:rsidRDefault="00F50867" w:rsidP="00F50867">
      <w:pPr>
        <w:widowControl w:val="0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sz w:val="26"/>
          <w:szCs w:val="26"/>
        </w:rPr>
        <w:t>d</w:t>
      </w:r>
      <w:r w:rsidRPr="00F50867">
        <w:rPr>
          <w:rFonts w:ascii="Garamond" w:eastAsia="Calibri" w:hAnsi="Garamond" w:cs="Arial"/>
          <w:noProof/>
          <w:sz w:val="26"/>
          <w:szCs w:val="26"/>
        </w:rPr>
        <w:t xml:space="preserve">i essere consapevole che le dichiarazioni mendaci, la falsità negli atti e l'uso di atti falsi sono sanzionati penalmente come previsto dall’articolo 76 del decreto del Presidente della Repubblica 28 dicembre 2000, n. 445. </w:t>
      </w:r>
    </w:p>
    <w:p w14:paraId="075A8028" w14:textId="77777777" w:rsidR="00975D52" w:rsidRPr="00CF7429" w:rsidRDefault="00975D52" w:rsidP="00975D52">
      <w:pPr>
        <w:widowControl w:val="0"/>
        <w:spacing w:after="0" w:line="240" w:lineRule="auto"/>
        <w:ind w:left="567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4FB0D33B" w14:textId="611B24F7" w:rsidR="00CF7429" w:rsidRPr="00CF7429" w:rsidRDefault="00F50867" w:rsidP="00CF7429">
      <w:pPr>
        <w:widowControl w:val="0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 essere consapevole che l’Avviso in oggetto:</w:t>
      </w:r>
    </w:p>
    <w:p w14:paraId="4DA45D98" w14:textId="4AD2138D" w:rsidR="00CF7429" w:rsidRPr="00CF7429" w:rsidRDefault="00CF7429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Non è direttamente finalizzato all’aggiudicazione di un Contratto e non costituisce</w:t>
      </w:r>
      <w:r w:rsidR="00964C85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, i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 alcun modo</w:t>
      </w:r>
      <w:r w:rsidR="00964C85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,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invito a partecipare a gara pubblica, né offerta al pubblico (ex. art. 1336 c.c.);</w:t>
      </w:r>
    </w:p>
    <w:p w14:paraId="35A75DEC" w14:textId="77777777" w:rsidR="00CF7429" w:rsidRPr="00CF7429" w:rsidRDefault="00CF7429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Non ingenera alcun affidamento;</w:t>
      </w:r>
    </w:p>
    <w:p w14:paraId="70CAE812" w14:textId="77777777" w:rsidR="00CF7429" w:rsidRPr="00CF7429" w:rsidRDefault="00CF7429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Non dà diritto ad alcun compenso e/o rimborso;</w:t>
      </w:r>
    </w:p>
    <w:p w14:paraId="3335E35D" w14:textId="77777777" w:rsidR="00CF7429" w:rsidRDefault="00CF7429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Non vincola in alcun modo l’Agenzia che si riserva, per qualsiasi ragione e in qualsiasi momento, di sospendere, modificare o revocare la procedura relativa all’avviso in oggetto, senza alcuna responsabilità e senza che i soggetti istanti possano vantare alcuna pretesa né alcun diritto;</w:t>
      </w:r>
    </w:p>
    <w:p w14:paraId="4CE69E81" w14:textId="77777777" w:rsidR="00975D52" w:rsidRPr="00CF7429" w:rsidRDefault="00975D52" w:rsidP="00975D52">
      <w:pPr>
        <w:widowControl w:val="0"/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59D8D640" w14:textId="3BAF9844" w:rsidR="00975D52" w:rsidRPr="001F3BEC" w:rsidRDefault="00C63AF6" w:rsidP="00975D5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i non trovarsi in </w:t>
      </w:r>
      <w:r w:rsidR="00CF7429" w:rsidRPr="00CF7429"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>in alcuna delle condizioni di esclusione previste dagli articoli 94, 95  e 98 del d.lgs. 36/2023.</w:t>
      </w:r>
    </w:p>
    <w:p w14:paraId="267E1C73" w14:textId="487F69A4" w:rsidR="001F3BEC" w:rsidRPr="00975D52" w:rsidRDefault="001F3BEC" w:rsidP="001F3BEC">
      <w:pPr>
        <w:widowControl w:val="0"/>
        <w:spacing w:after="0" w:line="240" w:lineRule="auto"/>
        <w:ind w:left="792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79329CF" w14:textId="77777777" w:rsidR="00975D52" w:rsidRPr="00975D52" w:rsidRDefault="00975D52" w:rsidP="00975D52">
      <w:pPr>
        <w:widowControl w:val="0"/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7F027B54" w14:textId="668835FD" w:rsidR="0007531D" w:rsidRDefault="00F50867" w:rsidP="0007531D">
      <w:pPr>
        <w:pStyle w:val="Paragrafoelenco"/>
        <w:numPr>
          <w:ilvl w:val="0"/>
          <w:numId w:val="1"/>
        </w:numPr>
        <w:rPr>
          <w:rFonts w:ascii="Garamond" w:eastAsia="Calibri" w:hAnsi="Garamond" w:cs="Arial"/>
          <w:noProof/>
          <w:sz w:val="26"/>
          <w:szCs w:val="26"/>
          <w:lang w:val="it-IT"/>
        </w:rPr>
      </w:pPr>
      <w:r>
        <w:rPr>
          <w:rFonts w:ascii="Garamond" w:eastAsia="Calibri" w:hAnsi="Garamond" w:cs="Arial"/>
          <w:noProof/>
          <w:sz w:val="26"/>
          <w:szCs w:val="26"/>
        </w:rPr>
        <w:t xml:space="preserve">di essere iscritto </w:t>
      </w:r>
      <w:r w:rsidR="00044F74" w:rsidRPr="00044F74">
        <w:rPr>
          <w:rFonts w:ascii="Garamond" w:eastAsia="Calibri" w:hAnsi="Garamond" w:cs="Arial"/>
          <w:noProof/>
          <w:sz w:val="26"/>
          <w:szCs w:val="26"/>
          <w:lang w:val="it-IT"/>
        </w:rPr>
        <w:t>alla piattaforma di approvvigionamento digitale Me.PA nella categoria merceologica: “</w:t>
      </w:r>
      <w:r w:rsidR="00044F74" w:rsidRPr="00044F74">
        <w:rPr>
          <w:rFonts w:ascii="Garamond" w:eastAsia="Calibri" w:hAnsi="Garamond" w:cs="Arial"/>
          <w:i/>
          <w:iCs/>
          <w:noProof/>
          <w:sz w:val="26"/>
          <w:szCs w:val="26"/>
          <w:lang w:val="it-IT"/>
        </w:rPr>
        <w:t>Servizi - Servizio di gestione bar</w:t>
      </w:r>
      <w:r w:rsidR="00044F74" w:rsidRPr="00044F7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” CPV 55410000-7 e </w:t>
      </w:r>
      <w:r>
        <w:rPr>
          <w:rFonts w:ascii="Garamond" w:eastAsia="Calibri" w:hAnsi="Garamond" w:cs="Arial"/>
          <w:noProof/>
          <w:sz w:val="26"/>
          <w:szCs w:val="26"/>
          <w:lang w:val="it-IT"/>
        </w:rPr>
        <w:t>di essere</w:t>
      </w:r>
      <w:r w:rsidR="00044F74" w:rsidRPr="00044F7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in possesso di autocertificazioni debitamente rinnovate in Me.PA</w:t>
      </w:r>
      <w:r w:rsidR="005B1CD6">
        <w:rPr>
          <w:rFonts w:ascii="Garamond" w:eastAsia="Calibri" w:hAnsi="Garamond" w:cs="Arial"/>
          <w:noProof/>
          <w:sz w:val="26"/>
          <w:szCs w:val="26"/>
          <w:lang w:val="it-IT"/>
        </w:rPr>
        <w:t>.</w:t>
      </w:r>
    </w:p>
    <w:p w14:paraId="7DF0C47D" w14:textId="5DEDEC25" w:rsidR="001F3BEC" w:rsidRDefault="001F3BEC" w:rsidP="001F3BEC">
      <w:pPr>
        <w:pStyle w:val="Paragrafoelenco"/>
        <w:ind w:left="792"/>
        <w:rPr>
          <w:rFonts w:ascii="Garamond" w:eastAsia="Calibri" w:hAnsi="Garamond" w:cs="Arial"/>
          <w:noProof/>
          <w:sz w:val="26"/>
          <w:szCs w:val="26"/>
          <w:lang w:val="it-IT"/>
        </w:rPr>
      </w:pPr>
      <w:r>
        <w:rPr>
          <w:rFonts w:ascii="Garamond" w:eastAsia="Calibri" w:hAnsi="Garamond" w:cs="Arial"/>
          <w:noProof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065AD98" w14:textId="77777777" w:rsidR="0007531D" w:rsidRDefault="0007531D" w:rsidP="0007531D">
      <w:pPr>
        <w:pStyle w:val="Paragrafoelenco"/>
        <w:ind w:left="792"/>
        <w:rPr>
          <w:rFonts w:ascii="Garamond" w:eastAsia="Calibri" w:hAnsi="Garamond" w:cs="Arial"/>
          <w:noProof/>
          <w:sz w:val="26"/>
          <w:szCs w:val="26"/>
          <w:lang w:val="it-IT"/>
        </w:rPr>
      </w:pPr>
    </w:p>
    <w:p w14:paraId="735D4B12" w14:textId="13513064" w:rsidR="00975D52" w:rsidRDefault="00F50867" w:rsidP="005B1CD6">
      <w:pPr>
        <w:pStyle w:val="Paragrafoelenco"/>
        <w:numPr>
          <w:ilvl w:val="0"/>
          <w:numId w:val="1"/>
        </w:numPr>
        <w:rPr>
          <w:rFonts w:ascii="Garamond" w:eastAsia="Calibri" w:hAnsi="Garamond" w:cs="Arial"/>
          <w:i/>
          <w:iCs/>
          <w:noProof/>
          <w:sz w:val="26"/>
          <w:szCs w:val="26"/>
        </w:rPr>
      </w:pPr>
      <w:r>
        <w:rPr>
          <w:rFonts w:ascii="Garamond" w:eastAsia="Calibri" w:hAnsi="Garamond" w:cs="Arial"/>
          <w:noProof/>
          <w:sz w:val="26"/>
          <w:szCs w:val="26"/>
        </w:rPr>
        <w:t>di essere iscritto</w:t>
      </w:r>
      <w:r w:rsidR="00CF7429" w:rsidRPr="0007531D">
        <w:rPr>
          <w:rFonts w:ascii="Garamond" w:eastAsia="Calibri" w:hAnsi="Garamond" w:cs="Arial"/>
          <w:noProof/>
          <w:sz w:val="26"/>
          <w:szCs w:val="26"/>
        </w:rPr>
        <w:t xml:space="preserve"> nel Registro della Camera di commercio, industria, artigianato e agricoltura per le attività </w:t>
      </w:r>
      <w:r w:rsidR="0007531D">
        <w:rPr>
          <w:rFonts w:ascii="Garamond" w:eastAsia="Calibri" w:hAnsi="Garamond" w:cs="Arial"/>
          <w:noProof/>
          <w:sz w:val="26"/>
          <w:szCs w:val="26"/>
        </w:rPr>
        <w:t xml:space="preserve">pertinenti con quelle oggetto della Concessione. </w:t>
      </w:r>
      <w:r w:rsidR="0007531D" w:rsidRPr="005B1CD6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Si prega di indicare </w:t>
      </w:r>
      <w:r w:rsidR="00E17BAF">
        <w:rPr>
          <w:rFonts w:ascii="Garamond" w:eastAsia="Calibri" w:hAnsi="Garamond" w:cs="Arial"/>
          <w:i/>
          <w:iCs/>
          <w:noProof/>
          <w:sz w:val="26"/>
          <w:szCs w:val="26"/>
        </w:rPr>
        <w:t>gli estremi</w:t>
      </w:r>
      <w:r w:rsidR="005B1CD6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 dell’</w:t>
      </w:r>
      <w:r w:rsidR="005B1CD6" w:rsidRPr="005B1CD6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 iscrizione alla camera di commercio. </w:t>
      </w:r>
    </w:p>
    <w:p w14:paraId="1F00854B" w14:textId="60D1B164" w:rsidR="001F3BEC" w:rsidRPr="001F3BEC" w:rsidRDefault="001F3BEC" w:rsidP="001F3BEC">
      <w:pPr>
        <w:pStyle w:val="Paragrafoelenco"/>
        <w:ind w:left="792"/>
        <w:rPr>
          <w:rFonts w:ascii="Garamond" w:eastAsia="Calibri" w:hAnsi="Garamond" w:cs="Arial"/>
          <w:noProof/>
          <w:sz w:val="26"/>
          <w:szCs w:val="26"/>
        </w:rPr>
      </w:pPr>
      <w:r>
        <w:rPr>
          <w:rFonts w:ascii="Garamond" w:eastAsia="Calibri" w:hAnsi="Garamond" w:cs="Arial"/>
          <w:noProof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660C3" w14:textId="77777777" w:rsidR="004B711A" w:rsidRDefault="004B711A" w:rsidP="004B711A">
      <w:pPr>
        <w:pStyle w:val="Paragrafoelenco"/>
        <w:ind w:left="792"/>
        <w:rPr>
          <w:rFonts w:ascii="Garamond" w:eastAsia="Calibri" w:hAnsi="Garamond" w:cs="Arial"/>
          <w:i/>
          <w:iCs/>
          <w:noProof/>
          <w:sz w:val="26"/>
          <w:szCs w:val="26"/>
        </w:rPr>
      </w:pPr>
    </w:p>
    <w:p w14:paraId="39EA187D" w14:textId="22E868C7" w:rsidR="004B711A" w:rsidRPr="004B711A" w:rsidRDefault="001B1405" w:rsidP="004B711A">
      <w:pPr>
        <w:pStyle w:val="Paragrafoelenco"/>
        <w:numPr>
          <w:ilvl w:val="0"/>
          <w:numId w:val="1"/>
        </w:numPr>
        <w:rPr>
          <w:rFonts w:ascii="Garamond" w:eastAsia="Calibri" w:hAnsi="Garamond" w:cs="Arial"/>
          <w:i/>
          <w:iCs/>
          <w:noProof/>
          <w:sz w:val="26"/>
          <w:szCs w:val="26"/>
        </w:rPr>
      </w:pPr>
      <w:r>
        <w:rPr>
          <w:rFonts w:ascii="Garamond" w:eastAsia="Calibri" w:hAnsi="Garamond" w:cs="Arial"/>
          <w:noProof/>
          <w:sz w:val="26"/>
          <w:szCs w:val="26"/>
        </w:rPr>
        <w:t xml:space="preserve">di essere consapevole che per partecipare alla successiva procedura negoziata deve </w:t>
      </w:r>
      <w:r w:rsidR="004B711A" w:rsidRPr="004B711A">
        <w:rPr>
          <w:rFonts w:ascii="Garamond" w:eastAsia="Calibri" w:hAnsi="Garamond" w:cs="Arial"/>
          <w:noProof/>
          <w:sz w:val="26"/>
          <w:szCs w:val="26"/>
        </w:rPr>
        <w:t>aver maturato, nell’ultimo triennio, un fatturato globale pari almeno a  € 230.000,00, IVA esclusa.</w:t>
      </w:r>
      <w:r w:rsidR="004B711A" w:rsidRPr="004B711A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 </w:t>
      </w:r>
    </w:p>
    <w:p w14:paraId="394E1D27" w14:textId="77777777" w:rsidR="006D5407" w:rsidRDefault="004B711A" w:rsidP="006D5407">
      <w:pPr>
        <w:pStyle w:val="Paragrafoelenco"/>
        <w:ind w:left="792"/>
        <w:rPr>
          <w:rFonts w:ascii="Garamond" w:eastAsia="Calibri" w:hAnsi="Garamond" w:cs="Arial"/>
          <w:i/>
          <w:iCs/>
          <w:noProof/>
          <w:sz w:val="26"/>
          <w:szCs w:val="26"/>
        </w:rPr>
      </w:pPr>
      <w:r w:rsidRPr="004B711A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Si prega di indicare l’ammontare del fatturato </w:t>
      </w:r>
      <w:r w:rsidR="006D5407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globale </w:t>
      </w:r>
      <w:r w:rsidRPr="004B711A">
        <w:rPr>
          <w:rFonts w:ascii="Garamond" w:eastAsia="Calibri" w:hAnsi="Garamond" w:cs="Arial"/>
          <w:i/>
          <w:iCs/>
          <w:noProof/>
          <w:sz w:val="26"/>
          <w:szCs w:val="26"/>
        </w:rPr>
        <w:t>riferito agli esercizi finanziari 2021-2022-2023</w:t>
      </w:r>
      <w:r w:rsidR="001F3BEC">
        <w:rPr>
          <w:rFonts w:ascii="Garamond" w:eastAsia="Calibri" w:hAnsi="Garamond" w:cs="Arial"/>
          <w:i/>
          <w:iCs/>
          <w:noProof/>
          <w:sz w:val="26"/>
          <w:szCs w:val="26"/>
        </w:rPr>
        <w:t>.</w:t>
      </w:r>
    </w:p>
    <w:p w14:paraId="19850D01" w14:textId="666B3145" w:rsidR="001F3BEC" w:rsidRPr="006D5407" w:rsidRDefault="001F3BEC" w:rsidP="006D5407">
      <w:pPr>
        <w:pStyle w:val="Paragrafoelenco"/>
        <w:ind w:left="792"/>
        <w:rPr>
          <w:rFonts w:ascii="Garamond" w:eastAsia="Calibri" w:hAnsi="Garamond" w:cs="Arial"/>
          <w:i/>
          <w:iCs/>
          <w:noProof/>
          <w:sz w:val="26"/>
          <w:szCs w:val="26"/>
        </w:rPr>
      </w:pPr>
      <w:r w:rsidRPr="006D5407">
        <w:rPr>
          <w:rFonts w:ascii="Garamond" w:eastAsia="Calibri" w:hAnsi="Garamond" w:cs="Arial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5DA36" w14:textId="77777777" w:rsidR="00975D52" w:rsidRDefault="00975D52" w:rsidP="00975D52">
      <w:pPr>
        <w:pStyle w:val="Paragrafoelenco"/>
        <w:rPr>
          <w:rFonts w:ascii="Garamond" w:eastAsia="Calibri" w:hAnsi="Garamond" w:cs="Arial"/>
          <w:noProof/>
          <w:sz w:val="26"/>
          <w:szCs w:val="26"/>
        </w:rPr>
      </w:pPr>
    </w:p>
    <w:p w14:paraId="19733993" w14:textId="6E74455E" w:rsidR="00AC27F8" w:rsidRPr="00AC27F8" w:rsidRDefault="001B1405" w:rsidP="00975D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sz w:val="26"/>
          <w:szCs w:val="26"/>
        </w:rPr>
        <w:t xml:space="preserve">di essere consapevole che per partecipare alla successiva procedura negoziata deve </w:t>
      </w:r>
      <w:r w:rsidR="00F50867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975D52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i </w:t>
      </w:r>
      <w:r w:rsidR="008721C3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aver eseguito</w:t>
      </w:r>
      <w:r w:rsidR="00CC1740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, </w:t>
      </w:r>
      <w:r w:rsidR="008721C3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nell’ultimo triennio</w:t>
      </w:r>
      <w:r w:rsidR="00CC1740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,</w:t>
      </w:r>
      <w:r w:rsidR="008721C3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servizi di ba</w:t>
      </w:r>
      <w:r w:rsidR="007250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r e </w:t>
      </w:r>
      <w:r w:rsidR="008721C3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piccola ristorazione analoghi </w:t>
      </w:r>
      <w:r w:rsidR="00D0282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a quelli oggetto del presente Avviso</w:t>
      </w:r>
      <w:r w:rsidR="00CC1740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per importi non inferiori a </w:t>
      </w:r>
      <w:r w:rsidR="00AC27F8" w:rsidRPr="00AC27F8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€ 230.000,00</w:t>
      </w:r>
      <w:r w:rsidR="00D0282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. </w:t>
      </w:r>
    </w:p>
    <w:p w14:paraId="60246143" w14:textId="7BBFAE0C" w:rsidR="00D16A1D" w:rsidRDefault="00D02821" w:rsidP="004B711A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</w:pPr>
      <w:r w:rsidRPr="00AC27F8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Si prega di </w:t>
      </w:r>
      <w:r w:rsidR="00306A7C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indicare</w:t>
      </w:r>
      <w:r w:rsidRPr="00AC27F8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 l’ammontare </w:t>
      </w:r>
      <w:r w:rsidR="00BE691E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degli importi per i</w:t>
      </w:r>
      <w:r w:rsidRPr="00AC27F8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 servizi analoghi </w:t>
      </w:r>
      <w:r w:rsidR="00BE691E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resi</w:t>
      </w:r>
      <w:r w:rsidR="006D5407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 e </w:t>
      </w:r>
      <w:r w:rsidR="00604E97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di specificare il luogo </w:t>
      </w:r>
      <w:r w:rsidR="00C629D0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e le annualità </w:t>
      </w:r>
      <w:r w:rsidR="00604E97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di esecuzione</w:t>
      </w:r>
      <w:r w:rsidR="0028434D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 xml:space="preserve"> degli stessi</w:t>
      </w:r>
      <w:r w:rsidR="00BA38DB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, con riferimento al triennio 2021-2022-2023.</w:t>
      </w:r>
    </w:p>
    <w:p w14:paraId="0B6B4DE4" w14:textId="10956B80" w:rsidR="001F3BEC" w:rsidRPr="001F3BEC" w:rsidRDefault="001F3BEC" w:rsidP="004B711A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11165" w14:textId="77777777" w:rsidR="004B711A" w:rsidRPr="004B711A" w:rsidRDefault="004B711A" w:rsidP="004B711A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</w:pPr>
    </w:p>
    <w:p w14:paraId="06BD80D9" w14:textId="5FC46D0B" w:rsidR="00273530" w:rsidRDefault="00F50867" w:rsidP="00273530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>
        <w:rPr>
          <w:rFonts w:ascii="Garamond" w:eastAsia="Calibri" w:hAnsi="Garamond" w:cs="Arial"/>
          <w:noProof/>
          <w:sz w:val="26"/>
          <w:szCs w:val="26"/>
          <w:lang w:val="it-IT"/>
        </w:rPr>
        <w:t>d</w:t>
      </w:r>
      <w:r w:rsidR="00CF7429" w:rsidRPr="001F3BEC">
        <w:rPr>
          <w:rFonts w:ascii="Garamond" w:eastAsia="Calibri" w:hAnsi="Garamond" w:cs="Arial"/>
          <w:noProof/>
          <w:sz w:val="26"/>
          <w:szCs w:val="26"/>
          <w:lang w:val="it-IT"/>
        </w:rPr>
        <w:t>i confermare il generale possesso di tutti i requisiti così come indicati nell’</w:t>
      </w:r>
      <w:r w:rsidR="00CF4D18" w:rsidRPr="001F3BEC">
        <w:rPr>
          <w:rFonts w:ascii="Garamond" w:eastAsia="Calibri" w:hAnsi="Garamond" w:cs="Arial"/>
          <w:noProof/>
          <w:sz w:val="26"/>
          <w:szCs w:val="26"/>
          <w:lang w:val="it-IT"/>
        </w:rPr>
        <w:t>A</w:t>
      </w:r>
      <w:r w:rsidR="00CF7429" w:rsidRPr="001F3BEC">
        <w:rPr>
          <w:rFonts w:ascii="Garamond" w:eastAsia="Calibri" w:hAnsi="Garamond" w:cs="Arial"/>
          <w:noProof/>
          <w:sz w:val="26"/>
          <w:szCs w:val="26"/>
          <w:lang w:val="it-IT"/>
        </w:rPr>
        <w:t>vviso in oggetto</w:t>
      </w:r>
      <w:r w:rsidR="004676BA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</w:t>
      </w:r>
    </w:p>
    <w:p w14:paraId="20F784A8" w14:textId="0DDFDBD5" w:rsidR="004676BA" w:rsidRDefault="004676BA" w:rsidP="004676BA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>
        <w:rPr>
          <w:rFonts w:ascii="Garamond" w:eastAsia="Calibri" w:hAnsi="Garamond" w:cs="Arial"/>
          <w:noProof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29746EF" w14:textId="2F04B22A" w:rsidR="00273530" w:rsidRDefault="00273530" w:rsidP="00273530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</w:p>
    <w:p w14:paraId="5B7C6355" w14:textId="59E28864" w:rsidR="00273530" w:rsidRPr="00273530" w:rsidRDefault="00273530" w:rsidP="00273530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273530">
        <w:rPr>
          <w:rFonts w:ascii="Garamond" w:eastAsia="Calibri" w:hAnsi="Garamond" w:cs="Arial"/>
          <w:noProof/>
          <w:sz w:val="26"/>
          <w:szCs w:val="26"/>
        </w:rPr>
        <w:t>di partecipare:</w:t>
      </w:r>
    </w:p>
    <w:p w14:paraId="4DFB8939" w14:textId="4F9830FA" w:rsidR="00273530" w:rsidRPr="00273530" w:rsidRDefault="00273530" w:rsidP="004676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273530">
        <w:rPr>
          <w:rFonts w:ascii="Garamond" w:eastAsia="Calibri" w:hAnsi="Garamond" w:cs="Arial"/>
          <w:noProof/>
          <w:sz w:val="26"/>
          <w:szCs w:val="26"/>
          <w:lang w:val="it-IT"/>
        </w:rPr>
        <w:t>come Operatore singolo;</w:t>
      </w:r>
    </w:p>
    <w:p w14:paraId="459CFB25" w14:textId="2A626EB9" w:rsidR="0043491F" w:rsidRPr="00DC12BC" w:rsidRDefault="00273530" w:rsidP="0043491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273530">
        <w:rPr>
          <w:rFonts w:ascii="Garamond" w:eastAsia="Calibri" w:hAnsi="Garamond" w:cs="Arial"/>
          <w:noProof/>
          <w:sz w:val="26"/>
          <w:szCs w:val="26"/>
          <w:lang w:val="it-IT"/>
        </w:rPr>
        <w:t>come Operatore in forma associata con la seguente composizione</w:t>
      </w:r>
      <w:r w:rsidR="004676BA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: </w:t>
      </w:r>
      <w:r w:rsidRPr="00273530">
        <w:rPr>
          <w:rFonts w:ascii="Garamond" w:eastAsia="Calibri" w:hAnsi="Garamond" w:cs="Arial"/>
          <w:noProof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FAD">
        <w:rPr>
          <w:rFonts w:ascii="Garamond" w:eastAsia="Calibri" w:hAnsi="Garamond" w:cs="Arial"/>
          <w:noProof/>
          <w:sz w:val="26"/>
          <w:szCs w:val="26"/>
          <w:lang w:val="it-IT"/>
        </w:rPr>
        <w:softHyphen/>
      </w:r>
      <w:r w:rsidR="00DD6FAD">
        <w:rPr>
          <w:rFonts w:ascii="Garamond" w:eastAsia="Calibri" w:hAnsi="Garamond" w:cs="Arial"/>
          <w:noProof/>
          <w:sz w:val="26"/>
          <w:szCs w:val="26"/>
          <w:lang w:val="it-IT"/>
        </w:rPr>
        <w:softHyphen/>
      </w:r>
      <w:r w:rsidR="00DD6FAD">
        <w:rPr>
          <w:rFonts w:ascii="Garamond" w:eastAsia="Calibri" w:hAnsi="Garamond" w:cs="Arial"/>
          <w:noProof/>
          <w:sz w:val="26"/>
          <w:szCs w:val="26"/>
          <w:lang w:val="it-IT"/>
        </w:rPr>
        <w:softHyphen/>
      </w:r>
      <w:r w:rsidR="00DD6FAD">
        <w:rPr>
          <w:rFonts w:ascii="Garamond" w:eastAsia="Calibri" w:hAnsi="Garamond" w:cs="Arial"/>
          <w:noProof/>
          <w:sz w:val="26"/>
          <w:szCs w:val="26"/>
          <w:lang w:val="it-IT"/>
        </w:rPr>
        <w:softHyphen/>
      </w:r>
    </w:p>
    <w:p w14:paraId="07966E5A" w14:textId="77777777" w:rsidR="00DD6FAD" w:rsidRPr="00DD6FAD" w:rsidRDefault="00DD6FAD" w:rsidP="00DD6FAD">
      <w:pPr>
        <w:pStyle w:val="Paragrafoelenco"/>
        <w:widowControl/>
        <w:autoSpaceDE w:val="0"/>
        <w:autoSpaceDN w:val="0"/>
        <w:adjustRightInd w:val="0"/>
        <w:ind w:left="1512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</w:p>
    <w:p w14:paraId="4AC14655" w14:textId="43A352FB" w:rsidR="007A1614" w:rsidRDefault="007912A3" w:rsidP="007A161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DC33A7">
        <w:rPr>
          <w:rFonts w:ascii="Garamond" w:eastAsia="Calibri" w:hAnsi="Garamond" w:cs="Arial"/>
          <w:b/>
          <w:bCs/>
          <w:noProof/>
          <w:sz w:val="26"/>
          <w:szCs w:val="26"/>
          <w:lang w:val="it-IT"/>
        </w:rPr>
        <w:t>[Facoltativo]</w:t>
      </w:r>
      <w:r w:rsidR="00DC33A7" w:rsidRPr="00DC33A7">
        <w:rPr>
          <w:rFonts w:ascii="Garamond" w:eastAsia="Calibri" w:hAnsi="Garamond" w:cs="Arial"/>
          <w:b/>
          <w:bCs/>
          <w:noProof/>
          <w:sz w:val="26"/>
          <w:szCs w:val="26"/>
          <w:lang w:val="it-IT"/>
        </w:rPr>
        <w:t xml:space="preserve"> </w:t>
      </w:r>
      <w:r w:rsidR="007A161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Di dichiarare </w:t>
      </w:r>
      <w:r w:rsidR="006D5407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la sussistenza di documenti </w:t>
      </w:r>
      <w:r w:rsidR="001F3BEC">
        <w:rPr>
          <w:rFonts w:ascii="Garamond" w:eastAsia="Calibri" w:hAnsi="Garamond" w:cs="Arial"/>
          <w:noProof/>
          <w:sz w:val="26"/>
          <w:szCs w:val="26"/>
          <w:lang w:val="it-IT"/>
        </w:rPr>
        <w:t>copert</w:t>
      </w:r>
      <w:r w:rsidR="006D5407">
        <w:rPr>
          <w:rFonts w:ascii="Garamond" w:eastAsia="Calibri" w:hAnsi="Garamond" w:cs="Arial"/>
          <w:noProof/>
          <w:sz w:val="26"/>
          <w:szCs w:val="26"/>
          <w:lang w:val="it-IT"/>
        </w:rPr>
        <w:t>i</w:t>
      </w:r>
      <w:r w:rsidR="001F3BEC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da riservatezza e </w:t>
      </w:r>
      <w:r w:rsidR="00EE321A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di autorizzare </w:t>
      </w:r>
      <w:r w:rsidR="001F3BEC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la Stazione Appaltante </w:t>
      </w:r>
      <w:r w:rsidR="00EE321A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a </w:t>
      </w:r>
      <w:r w:rsidR="001F3BEC">
        <w:rPr>
          <w:rFonts w:ascii="Garamond" w:eastAsia="Calibri" w:hAnsi="Garamond" w:cs="Arial"/>
          <w:noProof/>
          <w:sz w:val="26"/>
          <w:szCs w:val="26"/>
          <w:lang w:val="it-IT"/>
        </w:rPr>
        <w:t>mostrare</w:t>
      </w:r>
      <w:r w:rsidR="00EE321A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i medesimi</w:t>
      </w:r>
      <w:r w:rsidR="001F3BEC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 in caso di accesso agli atti da parte di altri Operatori Economici.</w:t>
      </w:r>
      <w:r w:rsidR="00EE321A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 </w:t>
      </w:r>
      <w:r w:rsidR="00EE321A" w:rsidRPr="00570E24">
        <w:rPr>
          <w:rFonts w:ascii="Garamond" w:eastAsia="Calibri" w:hAnsi="Garamond" w:cs="Arial"/>
          <w:i/>
          <w:iCs/>
          <w:noProof/>
          <w:sz w:val="26"/>
          <w:szCs w:val="26"/>
          <w:lang w:val="it-IT"/>
        </w:rPr>
        <w:t xml:space="preserve">Si prega di indicare </w:t>
      </w:r>
      <w:r w:rsidR="00570E24" w:rsidRPr="00570E24">
        <w:rPr>
          <w:rFonts w:ascii="Garamond" w:eastAsia="Calibri" w:hAnsi="Garamond" w:cs="Arial"/>
          <w:i/>
          <w:iCs/>
          <w:noProof/>
          <w:sz w:val="26"/>
          <w:szCs w:val="26"/>
          <w:lang w:val="it-IT"/>
        </w:rPr>
        <w:t>i documenti coperti da riservatezza</w:t>
      </w:r>
      <w:r w:rsidR="00570E24">
        <w:rPr>
          <w:rFonts w:ascii="Garamond" w:eastAsia="Calibri" w:hAnsi="Garamond" w:cs="Arial"/>
          <w:noProof/>
          <w:sz w:val="26"/>
          <w:szCs w:val="26"/>
          <w:lang w:val="it-IT"/>
        </w:rPr>
        <w:t xml:space="preserve">. </w:t>
      </w:r>
    </w:p>
    <w:p w14:paraId="7E56B9FE" w14:textId="77777777" w:rsidR="00DC12BC" w:rsidRPr="00DC12BC" w:rsidRDefault="00DC12BC" w:rsidP="00DC12BC">
      <w:pPr>
        <w:autoSpaceDE w:val="0"/>
        <w:autoSpaceDN w:val="0"/>
        <w:adjustRightInd w:val="0"/>
        <w:ind w:left="432"/>
        <w:contextualSpacing/>
        <w:jc w:val="both"/>
        <w:rPr>
          <w:rFonts w:ascii="Garamond" w:eastAsia="Calibri" w:hAnsi="Garamond" w:cs="Arial"/>
          <w:noProof/>
          <w:sz w:val="26"/>
          <w:szCs w:val="26"/>
        </w:rPr>
      </w:pPr>
    </w:p>
    <w:p w14:paraId="72C9F6B3" w14:textId="77777777" w:rsidR="004B711A" w:rsidRPr="004B711A" w:rsidRDefault="004B711A" w:rsidP="004B711A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</w:p>
    <w:p w14:paraId="538F3280" w14:textId="77777777" w:rsidR="00CF7429" w:rsidRPr="00CF7429" w:rsidRDefault="00CF7429" w:rsidP="00CF7429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</w:p>
    <w:p w14:paraId="379132DD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eastAsia="Calibri" w:hAnsi="Garamond" w:cs="Arial"/>
          <w:b/>
          <w:noProof/>
          <w:color w:val="000000"/>
          <w:sz w:val="26"/>
          <w:szCs w:val="26"/>
        </w:rPr>
      </w:pPr>
      <w:r w:rsidRPr="00CF7429">
        <w:rPr>
          <w:rFonts w:ascii="Garamond" w:eastAsia="Calibri" w:hAnsi="Garamond" w:cs="Arial"/>
          <w:b/>
          <w:noProof/>
          <w:color w:val="000000"/>
          <w:sz w:val="26"/>
          <w:szCs w:val="26"/>
        </w:rPr>
        <w:t>E MANIFESTA L’INTERESSE</w:t>
      </w:r>
    </w:p>
    <w:p w14:paraId="422276A7" w14:textId="77777777" w:rsidR="00975D52" w:rsidRDefault="00975D52" w:rsidP="00CF7429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</w:p>
    <w:p w14:paraId="0CDD12F0" w14:textId="1354E902" w:rsidR="00BA38DB" w:rsidRPr="00BA38DB" w:rsidRDefault="003F57E0" w:rsidP="00BA38DB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  <w:r>
        <w:rPr>
          <w:rFonts w:ascii="Garamond" w:eastAsia="Calibri" w:hAnsi="Garamond" w:cs="Arial"/>
          <w:noProof/>
          <w:color w:val="000000"/>
          <w:sz w:val="26"/>
          <w:szCs w:val="26"/>
        </w:rPr>
        <w:t>a partecipare all’indagine di mercato</w:t>
      </w:r>
      <w:r w:rsidR="001B6405">
        <w:rPr>
          <w:rFonts w:ascii="Garamond" w:eastAsia="Calibri" w:hAnsi="Garamond" w:cs="Arial"/>
          <w:noProof/>
          <w:color w:val="000000"/>
          <w:sz w:val="26"/>
          <w:szCs w:val="26"/>
        </w:rPr>
        <w:t>, indetta ai sensi dell’art 50, comma 2, e dell’All. II.1, del D.lgs 36/2023, quale fase di verifica del mercato di riferimento</w:t>
      </w:r>
      <w:r w:rsidR="00A971C7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al fine di </w:t>
      </w:r>
      <w:r w:rsidR="00AC65D9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</w:t>
      </w:r>
      <w:r w:rsid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essere </w:t>
      </w:r>
      <w:r w:rsidR="00A971C7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successivamente </w:t>
      </w:r>
      <w:r w:rsidR="00BA38DB">
        <w:rPr>
          <w:rFonts w:ascii="Garamond" w:eastAsia="Calibri" w:hAnsi="Garamond" w:cs="Arial"/>
          <w:noProof/>
          <w:color w:val="000000"/>
          <w:sz w:val="26"/>
          <w:szCs w:val="26"/>
        </w:rPr>
        <w:t>invitato a partecipare</w:t>
      </w:r>
      <w:r w:rsidR="00CF7429" w:rsidRPr="00CF7429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>alla procedura negoziata senza bando ex art. 187 del d.lgs 36/2023 - in modalit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à R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>d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O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evoluta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, indetta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sul 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M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ercato 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E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lettronico della 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P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ubblica 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A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>mministrazione (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M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>e.</w:t>
      </w:r>
      <w:r w:rsidR="00706985">
        <w:rPr>
          <w:rFonts w:ascii="Garamond" w:eastAsia="Calibri" w:hAnsi="Garamond" w:cs="Arial"/>
          <w:noProof/>
          <w:color w:val="000000"/>
          <w:sz w:val="26"/>
          <w:szCs w:val="26"/>
        </w:rPr>
        <w:t>PA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) - per l’affidamento in concessione della gestione dei servizi di bar e piccola ristorazione presso la sede dell’agenzia delle dogane e dei monopoli – piazza mastai, 12  </w:t>
      </w:r>
    </w:p>
    <w:p w14:paraId="78495AB0" w14:textId="77777777" w:rsidR="00CF4D18" w:rsidRDefault="00CF4D18" w:rsidP="00CF7429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</w:p>
    <w:p w14:paraId="6ED5336A" w14:textId="3693E973" w:rsidR="00CF7429" w:rsidRPr="00CF7429" w:rsidRDefault="00CF7429" w:rsidP="00CF7429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  <w:r w:rsidRPr="00CF7429">
        <w:rPr>
          <w:rFonts w:ascii="Garamond" w:eastAsia="Calibri" w:hAnsi="Garamond" w:cs="Arial"/>
          <w:noProof/>
          <w:color w:val="000000"/>
          <w:sz w:val="26"/>
          <w:szCs w:val="26"/>
        </w:rPr>
        <w:t>A tal fine, allega (pena l'esclusione dalla procedura) la documentazione seguente:</w:t>
      </w:r>
    </w:p>
    <w:p w14:paraId="042260B9" w14:textId="77777777" w:rsidR="00CF7429" w:rsidRPr="00CF7429" w:rsidRDefault="00CF7429" w:rsidP="00CF7429">
      <w:pPr>
        <w:pStyle w:val="Paragrafoelenco"/>
        <w:numPr>
          <w:ilvl w:val="0"/>
          <w:numId w:val="5"/>
        </w:numPr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  <w:lang w:val="it-IT"/>
        </w:rPr>
      </w:pPr>
      <w:r w:rsidRPr="00CF7429">
        <w:rPr>
          <w:rFonts w:ascii="Garamond" w:eastAsia="Calibri" w:hAnsi="Garamond" w:cs="Arial"/>
          <w:noProof/>
          <w:color w:val="000000"/>
          <w:sz w:val="26"/>
          <w:szCs w:val="26"/>
          <w:lang w:val="it-IT"/>
        </w:rPr>
        <w:t>Un documento di riconoscimento in corso di validità;</w:t>
      </w:r>
    </w:p>
    <w:p w14:paraId="35E54C62" w14:textId="77777777" w:rsidR="00CF7429" w:rsidRPr="00CF7429" w:rsidRDefault="00CF7429" w:rsidP="00CF7429">
      <w:pPr>
        <w:pStyle w:val="Paragrafoelenco"/>
        <w:numPr>
          <w:ilvl w:val="0"/>
          <w:numId w:val="5"/>
        </w:numPr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  <w:lang w:val="it-IT"/>
        </w:rPr>
      </w:pPr>
      <w:r w:rsidRPr="00CF7429">
        <w:rPr>
          <w:rFonts w:ascii="Garamond" w:eastAsia="Calibri" w:hAnsi="Garamond" w:cs="Arial"/>
          <w:noProof/>
          <w:color w:val="000000"/>
          <w:sz w:val="26"/>
          <w:szCs w:val="26"/>
          <w:lang w:val="it-IT"/>
        </w:rPr>
        <w:t>Altro</w:t>
      </w:r>
    </w:p>
    <w:p w14:paraId="38B027C4" w14:textId="77777777" w:rsidR="00CF7429" w:rsidRPr="00CF7429" w:rsidRDefault="00CF7429" w:rsidP="00CF7429">
      <w:pPr>
        <w:spacing w:after="0" w:line="240" w:lineRule="auto"/>
        <w:ind w:right="-26"/>
        <w:contextualSpacing/>
        <w:jc w:val="center"/>
        <w:rPr>
          <w:rFonts w:ascii="Garamond" w:eastAsia="Calibri" w:hAnsi="Garamond" w:cs="Arial"/>
          <w:b/>
          <w:bCs/>
          <w:noProof/>
          <w:color w:val="000000"/>
          <w:sz w:val="26"/>
          <w:szCs w:val="26"/>
        </w:rPr>
      </w:pPr>
    </w:p>
    <w:p w14:paraId="58F24DB6" w14:textId="77777777" w:rsidR="00CF7429" w:rsidRPr="00CF7429" w:rsidRDefault="00CF7429" w:rsidP="00CF7429">
      <w:pPr>
        <w:spacing w:after="0" w:line="240" w:lineRule="auto"/>
        <w:ind w:right="-26"/>
        <w:contextualSpacing/>
        <w:jc w:val="center"/>
        <w:rPr>
          <w:rFonts w:ascii="Garamond" w:eastAsia="Calibri" w:hAnsi="Garamond" w:cs="Arial"/>
          <w:b/>
          <w:bCs/>
          <w:noProof/>
          <w:color w:val="000000"/>
          <w:sz w:val="26"/>
          <w:szCs w:val="26"/>
          <w:highlight w:val="yellow"/>
        </w:rPr>
      </w:pPr>
      <w:r w:rsidRPr="00CF7429">
        <w:rPr>
          <w:rFonts w:ascii="Garamond" w:eastAsia="Calibri" w:hAnsi="Garamond" w:cs="Arial"/>
          <w:b/>
          <w:bCs/>
          <w:noProof/>
          <w:color w:val="000000"/>
          <w:sz w:val="26"/>
          <w:szCs w:val="26"/>
        </w:rPr>
        <w:t>CHIEDE INFINE</w:t>
      </w:r>
    </w:p>
    <w:p w14:paraId="629C3235" w14:textId="77777777" w:rsidR="00CF7429" w:rsidRPr="00CF7429" w:rsidRDefault="00CF7429" w:rsidP="00CF7429">
      <w:pPr>
        <w:spacing w:after="0" w:line="240" w:lineRule="auto"/>
        <w:ind w:right="-26"/>
        <w:contextualSpacing/>
        <w:jc w:val="center"/>
        <w:rPr>
          <w:rFonts w:ascii="Garamond" w:eastAsia="Calibri" w:hAnsi="Garamond" w:cs="Arial"/>
          <w:b/>
          <w:bCs/>
          <w:noProof/>
          <w:color w:val="000000"/>
          <w:sz w:val="26"/>
          <w:szCs w:val="26"/>
          <w:highlight w:val="yellow"/>
        </w:rPr>
      </w:pPr>
    </w:p>
    <w:p w14:paraId="1C1DB4B8" w14:textId="12BF8D21" w:rsidR="00CF7429" w:rsidRPr="00FC0681" w:rsidRDefault="00CF7429" w:rsidP="00FC0681">
      <w:pPr>
        <w:pStyle w:val="Corpotesto"/>
        <w:tabs>
          <w:tab w:val="left" w:pos="9191"/>
        </w:tabs>
        <w:spacing w:before="0"/>
        <w:ind w:left="118" w:right="112"/>
        <w:contextualSpacing/>
        <w:jc w:val="both"/>
        <w:rPr>
          <w:rFonts w:ascii="Garamond" w:hAnsi="Garamond"/>
          <w:noProof/>
          <w:sz w:val="26"/>
          <w:szCs w:val="26"/>
          <w:lang w:val="it-IT"/>
        </w:rPr>
      </w:pP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all’Agenzia 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delle Dogane e dei Monpoli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di trasmettere, ove ritenuto necessario, 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ogni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eventual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e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comunicazion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>a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 al seguente indirizzo</w:t>
      </w:r>
      <w:r w:rsidRPr="00CF7429">
        <w:rPr>
          <w:rFonts w:ascii="Garamond" w:hAnsi="Garamond"/>
          <w:noProof/>
          <w:spacing w:val="5"/>
          <w:sz w:val="26"/>
          <w:szCs w:val="26"/>
          <w:lang w:val="it-IT"/>
        </w:rPr>
        <w:t xml:space="preserve"> </w:t>
      </w:r>
      <w:r w:rsidR="004974BD">
        <w:rPr>
          <w:rFonts w:ascii="Garamond" w:hAnsi="Garamond"/>
          <w:noProof/>
          <w:spacing w:val="5"/>
          <w:sz w:val="26"/>
          <w:szCs w:val="26"/>
          <w:lang w:val="it-IT"/>
        </w:rPr>
        <w:t xml:space="preserve">di Posta Elettronica Certificata </w:t>
      </w:r>
      <w:r w:rsidRPr="00CF7429">
        <w:rPr>
          <w:rFonts w:ascii="Garamond" w:hAnsi="Garamond"/>
          <w:noProof/>
          <w:sz w:val="26"/>
          <w:szCs w:val="26"/>
          <w:lang w:val="it-IT"/>
        </w:rPr>
        <w:t>PEC (SCRIVERE IN MODO LEGGIBILE</w:t>
      </w:r>
      <w:r w:rsidR="00FC0681">
        <w:rPr>
          <w:rFonts w:ascii="Garamond" w:hAnsi="Garamond"/>
          <w:noProof/>
          <w:sz w:val="26"/>
          <w:szCs w:val="26"/>
          <w:lang w:val="it-IT"/>
        </w:rPr>
        <w:t xml:space="preserve"> se compilato a mano): </w:t>
      </w:r>
      <w:r w:rsidRPr="00CF7429">
        <w:rPr>
          <w:rFonts w:ascii="Garamond" w:hAnsi="Garamond"/>
          <w:noProof/>
          <w:sz w:val="26"/>
          <w:szCs w:val="26"/>
          <w:lang w:val="it-IT"/>
        </w:rPr>
        <w:t xml:space="preserve"> ____________________________________________________________________</w:t>
      </w:r>
      <w:r w:rsidR="00FC0681">
        <w:rPr>
          <w:rFonts w:ascii="Garamond" w:hAnsi="Garamond"/>
          <w:noProof/>
          <w:sz w:val="26"/>
          <w:szCs w:val="26"/>
          <w:lang w:val="it-IT"/>
        </w:rPr>
        <w:t>____</w:t>
      </w:r>
    </w:p>
    <w:p w14:paraId="3AAAC512" w14:textId="77777777" w:rsidR="00CF7429" w:rsidRPr="00CF7429" w:rsidRDefault="00CF7429" w:rsidP="00CF7429">
      <w:pPr>
        <w:spacing w:after="0" w:line="240" w:lineRule="auto"/>
        <w:contextualSpacing/>
        <w:rPr>
          <w:rFonts w:ascii="Garamond" w:eastAsia="Arial" w:hAnsi="Garamond" w:cs="Arial"/>
          <w:noProof/>
          <w:sz w:val="26"/>
          <w:szCs w:val="26"/>
        </w:rPr>
      </w:pPr>
    </w:p>
    <w:p w14:paraId="44570F4B" w14:textId="77777777" w:rsidR="00CF7429" w:rsidRPr="00CF7429" w:rsidRDefault="00CF7429" w:rsidP="00CF7429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</w:p>
    <w:p w14:paraId="5AF27C39" w14:textId="642C7BDD" w:rsidR="00CF7429" w:rsidRPr="001C5184" w:rsidRDefault="00CF7429" w:rsidP="00A971C7">
      <w:pPr>
        <w:autoSpaceDE w:val="0"/>
        <w:autoSpaceDN w:val="0"/>
        <w:adjustRightInd w:val="0"/>
        <w:contextualSpacing/>
        <w:jc w:val="both"/>
        <w:rPr>
          <w:rFonts w:ascii="Garamond" w:hAnsi="Garamond" w:cs="BookAntiqua"/>
          <w:i/>
          <w:iCs/>
          <w:noProof/>
          <w:color w:val="000000"/>
          <w:sz w:val="26"/>
          <w:szCs w:val="26"/>
        </w:rPr>
      </w:pPr>
      <w:r w:rsidRPr="00A971C7">
        <w:rPr>
          <w:rFonts w:ascii="Garamond" w:eastAsia="Arial" w:hAnsi="Garamond" w:cs="Arial"/>
          <w:noProof/>
          <w:sz w:val="26"/>
          <w:szCs w:val="26"/>
        </w:rPr>
        <w:t>Ai sensi del Regolamento (UE) 2016/679 del Parlamento europeo e del Consiglio del 27 aprile 2016 (c.d. GDPR), della vigente normativa nazionale (DL n. 196/2003 e ss.mm.ii.), il</w:t>
      </w:r>
      <w:r w:rsidRPr="00A971C7">
        <w:rPr>
          <w:rFonts w:ascii="Garamond" w:eastAsia="Arial" w:hAnsi="Garamond" w:cs="Arial"/>
          <w:b/>
          <w:bCs/>
          <w:noProof/>
          <w:sz w:val="26"/>
          <w:szCs w:val="26"/>
        </w:rPr>
        <w:t xml:space="preserve"> </w:t>
      </w:r>
      <w:r w:rsidRPr="00A971C7">
        <w:rPr>
          <w:rFonts w:ascii="Garamond" w:hAnsi="Garamond" w:cs="BookAntiqua"/>
          <w:noProof/>
          <w:sz w:val="26"/>
          <w:szCs w:val="26"/>
        </w:rPr>
        <w:t xml:space="preserve">sottoscritto autorizza l’Agenzia al trattamento dei dati personali esclusivamente per le finalità strettamente necessarie all’espletamento delle attività connesse </w:t>
      </w:r>
      <w:r w:rsidR="001C5184" w:rsidRPr="001C5184">
        <w:rPr>
          <w:rFonts w:ascii="Garamond" w:hAnsi="Garamond" w:cs="BookAntiqua"/>
          <w:noProof/>
          <w:sz w:val="26"/>
          <w:szCs w:val="26"/>
        </w:rPr>
        <w:t>all’</w:t>
      </w:r>
      <w:r w:rsidR="001C5184">
        <w:rPr>
          <w:rFonts w:ascii="Garamond" w:hAnsi="Garamond" w:cs="BookAntiqua"/>
          <w:noProof/>
          <w:sz w:val="26"/>
          <w:szCs w:val="26"/>
        </w:rPr>
        <w:t xml:space="preserve"> </w:t>
      </w:r>
      <w:r w:rsidR="001C5184" w:rsidRPr="001C5184">
        <w:rPr>
          <w:rFonts w:ascii="Garamond" w:hAnsi="Garamond" w:cs="BookAntiqua"/>
          <w:noProof/>
          <w:sz w:val="26"/>
          <w:szCs w:val="26"/>
        </w:rPr>
        <w:t>“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>Indagine di mercato indetta ai sensi dell'art. 50 comma 2 e dell’allegato II.1 del d.lgs. 31 marzo 2023 n. 36</w:t>
      </w:r>
      <w:r w:rsidR="001C5184" w:rsidRPr="001C5184">
        <w:rPr>
          <w:rFonts w:ascii="Garamond" w:hAnsi="Garamond" w:cs="BookAntiqua"/>
          <w:noProof/>
          <w:sz w:val="26"/>
          <w:szCs w:val="26"/>
        </w:rPr>
        <w:t>,</w:t>
      </w:r>
      <w:r w:rsidR="001C5184">
        <w:rPr>
          <w:rFonts w:ascii="Garamond" w:hAnsi="Garamond" w:cs="BookAntiqua"/>
          <w:noProof/>
          <w:sz w:val="26"/>
          <w:szCs w:val="26"/>
        </w:rPr>
        <w:t xml:space="preserve"> 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 xml:space="preserve">per l’affidamento in concessione </w:t>
      </w:r>
      <w:r w:rsidR="009A111C" w:rsidRPr="009A111C">
        <w:rPr>
          <w:rFonts w:ascii="Garamond" w:hAnsi="Garamond" w:cs="BookAntiqua"/>
          <w:i/>
          <w:iCs/>
          <w:noProof/>
          <w:sz w:val="26"/>
          <w:szCs w:val="26"/>
        </w:rPr>
        <w:t>della gestione dei servizi di bar e piccola ristorazione presso la sede dell’</w:t>
      </w:r>
      <w:r w:rsidR="009A111C">
        <w:rPr>
          <w:rFonts w:ascii="Garamond" w:hAnsi="Garamond" w:cs="BookAntiqua"/>
          <w:i/>
          <w:iCs/>
          <w:noProof/>
          <w:sz w:val="26"/>
          <w:szCs w:val="26"/>
        </w:rPr>
        <w:t>A</w:t>
      </w:r>
      <w:r w:rsidR="009A111C" w:rsidRPr="009A111C">
        <w:rPr>
          <w:rFonts w:ascii="Garamond" w:hAnsi="Garamond" w:cs="BookAntiqua"/>
          <w:i/>
          <w:iCs/>
          <w:noProof/>
          <w:sz w:val="26"/>
          <w:szCs w:val="26"/>
        </w:rPr>
        <w:t xml:space="preserve">genzia delle </w:t>
      </w:r>
      <w:r w:rsidR="009A111C">
        <w:rPr>
          <w:rFonts w:ascii="Garamond" w:hAnsi="Garamond" w:cs="BookAntiqua"/>
          <w:i/>
          <w:iCs/>
          <w:noProof/>
          <w:sz w:val="26"/>
          <w:szCs w:val="26"/>
        </w:rPr>
        <w:t>D</w:t>
      </w:r>
      <w:r w:rsidR="009A111C" w:rsidRPr="009A111C">
        <w:rPr>
          <w:rFonts w:ascii="Garamond" w:hAnsi="Garamond" w:cs="BookAntiqua"/>
          <w:i/>
          <w:iCs/>
          <w:noProof/>
          <w:sz w:val="26"/>
          <w:szCs w:val="26"/>
        </w:rPr>
        <w:t>ogane e dei</w:t>
      </w:r>
      <w:r w:rsidR="009A111C">
        <w:rPr>
          <w:rFonts w:ascii="Garamond" w:hAnsi="Garamond" w:cs="BookAntiqua"/>
          <w:i/>
          <w:iCs/>
          <w:noProof/>
          <w:sz w:val="26"/>
          <w:szCs w:val="26"/>
        </w:rPr>
        <w:t xml:space="preserve"> M</w:t>
      </w:r>
      <w:r w:rsidR="009A111C" w:rsidRPr="009A111C">
        <w:rPr>
          <w:rFonts w:ascii="Garamond" w:hAnsi="Garamond" w:cs="BookAntiqua"/>
          <w:i/>
          <w:iCs/>
          <w:noProof/>
          <w:sz w:val="26"/>
          <w:szCs w:val="26"/>
        </w:rPr>
        <w:t>onopoli</w:t>
      </w:r>
      <w:r w:rsidR="004A42A0">
        <w:rPr>
          <w:rFonts w:ascii="Garamond" w:hAnsi="Garamond" w:cs="BookAntiqua"/>
          <w:i/>
          <w:iCs/>
          <w:noProof/>
          <w:sz w:val="26"/>
          <w:szCs w:val="26"/>
        </w:rPr>
        <w:t xml:space="preserve">”. </w:t>
      </w:r>
    </w:p>
    <w:p w14:paraId="23947797" w14:textId="7DB3901F" w:rsidR="00CF7429" w:rsidRPr="00A971C7" w:rsidRDefault="00CF7429" w:rsidP="00A971C7">
      <w:pPr>
        <w:autoSpaceDE w:val="0"/>
        <w:autoSpaceDN w:val="0"/>
        <w:adjustRightInd w:val="0"/>
        <w:contextualSpacing/>
        <w:jc w:val="both"/>
        <w:rPr>
          <w:rFonts w:ascii="Garamond" w:hAnsi="Garamond" w:cs="BookAntiqua"/>
          <w:noProof/>
          <w:color w:val="000000"/>
          <w:sz w:val="26"/>
          <w:szCs w:val="26"/>
        </w:rPr>
      </w:pPr>
      <w:r w:rsidRPr="00A971C7">
        <w:rPr>
          <w:rFonts w:ascii="Garamond" w:hAnsi="Garamond" w:cs="BookAntiqua"/>
          <w:noProof/>
          <w:sz w:val="26"/>
          <w:szCs w:val="26"/>
        </w:rPr>
        <w:t>Il sottoscritto dichiara, altresì, di essere stato informato circa i diritti di cui di cui all’art. 7 del D. Lgs. n. 196</w:t>
      </w:r>
      <w:r w:rsidRPr="00A971C7">
        <w:rPr>
          <w:rFonts w:ascii="Garamond" w:eastAsia="Arial" w:hAnsi="Garamond" w:cs="Arial"/>
          <w:noProof/>
          <w:sz w:val="26"/>
          <w:szCs w:val="26"/>
        </w:rPr>
        <w:t xml:space="preserve">/2003 e agli artt. 15, 17, 18, 20, 21, 22 del GDPR e di aver preso visione della sezione “TRATTAMENTO DATI E TUTELA DELLA PRIVACY” del sopracitato avviso pubblico. </w:t>
      </w:r>
    </w:p>
    <w:p w14:paraId="11BCB061" w14:textId="77777777" w:rsidR="00CF7429" w:rsidRPr="00CF7429" w:rsidRDefault="00CF7429" w:rsidP="00CF7429">
      <w:pPr>
        <w:spacing w:after="0" w:line="240" w:lineRule="auto"/>
        <w:contextualSpacing/>
        <w:jc w:val="both"/>
        <w:rPr>
          <w:rFonts w:ascii="Garamond" w:hAnsi="Garamond" w:cs="BookAntiqua"/>
          <w:noProof/>
          <w:sz w:val="26"/>
          <w:szCs w:val="26"/>
          <w:u w:val="single"/>
        </w:rPr>
      </w:pPr>
    </w:p>
    <w:p w14:paraId="0EC72885" w14:textId="77777777" w:rsidR="00CF7429" w:rsidRPr="00CF7429" w:rsidRDefault="00CF7429" w:rsidP="00CF7429">
      <w:pPr>
        <w:spacing w:after="0" w:line="240" w:lineRule="auto"/>
        <w:contextualSpacing/>
        <w:jc w:val="both"/>
        <w:rPr>
          <w:rFonts w:ascii="Garamond" w:hAnsi="Garamond" w:cs="BookAntiqua"/>
          <w:noProof/>
          <w:sz w:val="26"/>
          <w:szCs w:val="26"/>
        </w:rPr>
      </w:pPr>
    </w:p>
    <w:p w14:paraId="096A4166" w14:textId="48854E6E" w:rsidR="00CF7429" w:rsidRPr="00CF7429" w:rsidRDefault="00CF7429" w:rsidP="00CF7429">
      <w:pPr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sz w:val="26"/>
          <w:szCs w:val="26"/>
        </w:rPr>
      </w:pP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>Data _________________________</w:t>
      </w: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ab/>
      </w:r>
    </w:p>
    <w:p w14:paraId="4C5B99AE" w14:textId="77777777" w:rsidR="00CF7429" w:rsidRPr="00CF7429" w:rsidRDefault="00CF7429" w:rsidP="00CF7429">
      <w:pPr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sz w:val="26"/>
          <w:szCs w:val="26"/>
        </w:rPr>
      </w:pPr>
    </w:p>
    <w:p w14:paraId="559A1BBC" w14:textId="63E57963" w:rsidR="00CF7429" w:rsidRPr="00CF7429" w:rsidRDefault="00CF7429" w:rsidP="00FC0681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>Timbro e firma leggibile</w:t>
      </w:r>
      <w:r w:rsidR="00FC0681">
        <w:rPr>
          <w:rFonts w:ascii="Garamond" w:eastAsia="Arial" w:hAnsi="Garamond" w:cs="Arial"/>
          <w:b/>
          <w:bCs/>
          <w:noProof/>
          <w:sz w:val="26"/>
          <w:szCs w:val="26"/>
        </w:rPr>
        <w:t xml:space="preserve">  </w:t>
      </w: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>______________________________</w:t>
      </w:r>
      <w:r w:rsidR="00CF4D18">
        <w:rPr>
          <w:rFonts w:ascii="Garamond" w:eastAsia="Arial" w:hAnsi="Garamond" w:cs="Arial"/>
          <w:b/>
          <w:bCs/>
          <w:noProof/>
          <w:sz w:val="26"/>
          <w:szCs w:val="26"/>
        </w:rPr>
        <w:t>__</w:t>
      </w: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 xml:space="preserve"> </w:t>
      </w: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ab/>
      </w:r>
    </w:p>
    <w:p w14:paraId="1426ED6A" w14:textId="77777777" w:rsidR="00CF7429" w:rsidRPr="00CF7429" w:rsidRDefault="00CF7429" w:rsidP="00CF4D18">
      <w:pPr>
        <w:spacing w:after="0" w:line="240" w:lineRule="auto"/>
        <w:contextualSpacing/>
        <w:jc w:val="right"/>
        <w:rPr>
          <w:rFonts w:ascii="Garamond" w:eastAsia="Arial" w:hAnsi="Garamond" w:cs="Arial"/>
          <w:b/>
          <w:bCs/>
          <w:noProof/>
          <w:sz w:val="26"/>
          <w:szCs w:val="26"/>
        </w:rPr>
      </w:pPr>
    </w:p>
    <w:p w14:paraId="444BFCD9" w14:textId="0CE93DBF" w:rsidR="00CF7429" w:rsidRDefault="00CF7429" w:rsidP="00CF7429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>Firmato digitalmente</w:t>
      </w:r>
    </w:p>
    <w:p w14:paraId="3286EF8F" w14:textId="77777777" w:rsidR="00945372" w:rsidRDefault="00945372" w:rsidP="00CF7429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</w:p>
    <w:p w14:paraId="262C2479" w14:textId="3EF76D6B" w:rsidR="00945372" w:rsidRPr="004A42A0" w:rsidRDefault="00945372" w:rsidP="004A42A0">
      <w:pPr>
        <w:spacing w:after="0" w:line="240" w:lineRule="auto"/>
        <w:contextualSpacing/>
        <w:jc w:val="both"/>
        <w:rPr>
          <w:rFonts w:ascii="Garamond" w:eastAsia="Arial" w:hAnsi="Garamond" w:cs="Arial"/>
          <w:noProof/>
          <w:sz w:val="26"/>
          <w:szCs w:val="26"/>
          <w:u w:val="single"/>
        </w:rPr>
      </w:pPr>
      <w:r w:rsidRPr="004A42A0">
        <w:rPr>
          <w:rFonts w:ascii="Garamond" w:eastAsia="Arial" w:hAnsi="Garamond" w:cs="Arial"/>
          <w:noProof/>
          <w:sz w:val="26"/>
          <w:szCs w:val="26"/>
          <w:u w:val="single"/>
        </w:rPr>
        <w:t>N.B. In caso di sottoscrizione a mezzo di firma non digitale, alla domanda di partecipazione deve essere allegata la fotocopia di un documento di identità, in corso di validità, del</w:t>
      </w:r>
      <w:r w:rsidR="004A42A0">
        <w:rPr>
          <w:rFonts w:ascii="Garamond" w:eastAsia="Arial" w:hAnsi="Garamond" w:cs="Arial"/>
          <w:noProof/>
          <w:sz w:val="26"/>
          <w:szCs w:val="26"/>
          <w:u w:val="single"/>
        </w:rPr>
        <w:t xml:space="preserve"> </w:t>
      </w:r>
      <w:r w:rsidRPr="004A42A0">
        <w:rPr>
          <w:rFonts w:ascii="Garamond" w:eastAsia="Arial" w:hAnsi="Garamond" w:cs="Arial"/>
          <w:noProof/>
          <w:sz w:val="26"/>
          <w:szCs w:val="26"/>
          <w:u w:val="single"/>
        </w:rPr>
        <w:t>sottoscrittore/legale rappresentante.</w:t>
      </w:r>
    </w:p>
    <w:sectPr w:rsidR="00945372" w:rsidRPr="004A4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CF7E" w14:textId="77777777" w:rsidR="00E64B85" w:rsidRDefault="00E64B85" w:rsidP="00CF4D18">
      <w:pPr>
        <w:spacing w:after="0" w:line="240" w:lineRule="auto"/>
      </w:pPr>
      <w:r>
        <w:separator/>
      </w:r>
    </w:p>
  </w:endnote>
  <w:endnote w:type="continuationSeparator" w:id="0">
    <w:p w14:paraId="080CC97B" w14:textId="77777777" w:rsidR="00E64B85" w:rsidRDefault="00E64B85" w:rsidP="00CF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B7F" w14:textId="77777777" w:rsidR="00E64B85" w:rsidRDefault="00E64B85" w:rsidP="00CF4D18">
      <w:pPr>
        <w:spacing w:after="0" w:line="240" w:lineRule="auto"/>
      </w:pPr>
      <w:r>
        <w:separator/>
      </w:r>
    </w:p>
  </w:footnote>
  <w:footnote w:type="continuationSeparator" w:id="0">
    <w:p w14:paraId="171568AA" w14:textId="77777777" w:rsidR="00E64B85" w:rsidRDefault="00E64B85" w:rsidP="00CF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F79"/>
    <w:multiLevelType w:val="hybridMultilevel"/>
    <w:tmpl w:val="535C8864"/>
    <w:lvl w:ilvl="0" w:tplc="183AF244">
      <w:numFmt w:val="bullet"/>
      <w:lvlText w:val="•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56BBA"/>
    <w:multiLevelType w:val="hybridMultilevel"/>
    <w:tmpl w:val="3020926E"/>
    <w:lvl w:ilvl="0" w:tplc="25C0C0C4">
      <w:start w:val="1"/>
      <w:numFmt w:val="lowerLetter"/>
      <w:lvlText w:val="%1."/>
      <w:lvlJc w:val="left"/>
      <w:pPr>
        <w:ind w:left="792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E9D2D98"/>
    <w:multiLevelType w:val="hybridMultilevel"/>
    <w:tmpl w:val="373EA74A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438B0"/>
    <w:multiLevelType w:val="hybridMultilevel"/>
    <w:tmpl w:val="1E947A28"/>
    <w:lvl w:ilvl="0" w:tplc="FFFFFFFF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C4012"/>
    <w:multiLevelType w:val="hybridMultilevel"/>
    <w:tmpl w:val="CDAE3AE0"/>
    <w:lvl w:ilvl="0" w:tplc="183AF244">
      <w:numFmt w:val="bullet"/>
      <w:lvlText w:val="•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EC38CA0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00251"/>
    <w:multiLevelType w:val="hybridMultilevel"/>
    <w:tmpl w:val="00CE5FE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D6AED"/>
    <w:multiLevelType w:val="hybridMultilevel"/>
    <w:tmpl w:val="96C816C4"/>
    <w:lvl w:ilvl="0" w:tplc="D7AA5120">
      <w:numFmt w:val="bullet"/>
      <w:lvlText w:val="-"/>
      <w:lvlJc w:val="left"/>
      <w:pPr>
        <w:ind w:left="927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92564088">
    <w:abstractNumId w:val="1"/>
  </w:num>
  <w:num w:numId="2" w16cid:durableId="2146121660">
    <w:abstractNumId w:val="6"/>
  </w:num>
  <w:num w:numId="3" w16cid:durableId="37050932">
    <w:abstractNumId w:val="5"/>
  </w:num>
  <w:num w:numId="4" w16cid:durableId="2027904943">
    <w:abstractNumId w:val="3"/>
  </w:num>
  <w:num w:numId="5" w16cid:durableId="84881782">
    <w:abstractNumId w:val="0"/>
  </w:num>
  <w:num w:numId="6" w16cid:durableId="289021655">
    <w:abstractNumId w:val="4"/>
  </w:num>
  <w:num w:numId="7" w16cid:durableId="209270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29"/>
    <w:rsid w:val="00044F74"/>
    <w:rsid w:val="0007531D"/>
    <w:rsid w:val="000D316D"/>
    <w:rsid w:val="00100B00"/>
    <w:rsid w:val="001B1405"/>
    <w:rsid w:val="001B6405"/>
    <w:rsid w:val="001C5184"/>
    <w:rsid w:val="001F2560"/>
    <w:rsid w:val="001F3BEC"/>
    <w:rsid w:val="00215A2B"/>
    <w:rsid w:val="00235B41"/>
    <w:rsid w:val="0026654D"/>
    <w:rsid w:val="00273530"/>
    <w:rsid w:val="002808E3"/>
    <w:rsid w:val="0028434D"/>
    <w:rsid w:val="00306A7C"/>
    <w:rsid w:val="00343008"/>
    <w:rsid w:val="003C0642"/>
    <w:rsid w:val="003F57E0"/>
    <w:rsid w:val="003F7EE3"/>
    <w:rsid w:val="0042323F"/>
    <w:rsid w:val="0043491F"/>
    <w:rsid w:val="0044486A"/>
    <w:rsid w:val="004676BA"/>
    <w:rsid w:val="004974BD"/>
    <w:rsid w:val="004A42A0"/>
    <w:rsid w:val="004B711A"/>
    <w:rsid w:val="00513CC6"/>
    <w:rsid w:val="00570E24"/>
    <w:rsid w:val="005B1CD6"/>
    <w:rsid w:val="005B7429"/>
    <w:rsid w:val="00604E97"/>
    <w:rsid w:val="006D5407"/>
    <w:rsid w:val="006F2F2F"/>
    <w:rsid w:val="00706985"/>
    <w:rsid w:val="00725029"/>
    <w:rsid w:val="007912A3"/>
    <w:rsid w:val="007A1614"/>
    <w:rsid w:val="007C0C46"/>
    <w:rsid w:val="007C73AC"/>
    <w:rsid w:val="00837FA3"/>
    <w:rsid w:val="008721C3"/>
    <w:rsid w:val="008A107D"/>
    <w:rsid w:val="00945372"/>
    <w:rsid w:val="00964C85"/>
    <w:rsid w:val="00975D52"/>
    <w:rsid w:val="009A111C"/>
    <w:rsid w:val="00A971C7"/>
    <w:rsid w:val="00AA29D4"/>
    <w:rsid w:val="00AC27F8"/>
    <w:rsid w:val="00AC65D9"/>
    <w:rsid w:val="00B00C4B"/>
    <w:rsid w:val="00B94D72"/>
    <w:rsid w:val="00BA38DB"/>
    <w:rsid w:val="00BC704D"/>
    <w:rsid w:val="00BE691E"/>
    <w:rsid w:val="00BF6C73"/>
    <w:rsid w:val="00C0437B"/>
    <w:rsid w:val="00C128C1"/>
    <w:rsid w:val="00C629D0"/>
    <w:rsid w:val="00C63AF6"/>
    <w:rsid w:val="00CC1740"/>
    <w:rsid w:val="00CF4D18"/>
    <w:rsid w:val="00CF7429"/>
    <w:rsid w:val="00D02821"/>
    <w:rsid w:val="00D16A1D"/>
    <w:rsid w:val="00DC12BC"/>
    <w:rsid w:val="00DC33A7"/>
    <w:rsid w:val="00DD6FAD"/>
    <w:rsid w:val="00E17BAF"/>
    <w:rsid w:val="00E64B85"/>
    <w:rsid w:val="00EE321A"/>
    <w:rsid w:val="00F42A09"/>
    <w:rsid w:val="00F50867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E8CB"/>
  <w15:chartTrackingRefBased/>
  <w15:docId w15:val="{40CF68DB-BA41-4B77-8201-1E30AE9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429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F7429"/>
    <w:pPr>
      <w:widowControl w:val="0"/>
      <w:spacing w:before="123" w:after="0" w:line="240" w:lineRule="auto"/>
      <w:ind w:left="138"/>
    </w:pPr>
    <w:rPr>
      <w:rFonts w:ascii="Arial" w:eastAsia="Arial" w:hAnsi="Arial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429"/>
    <w:rPr>
      <w:rFonts w:ascii="Arial" w:eastAsia="Arial" w:hAnsi="Arial"/>
      <w:kern w:val="0"/>
      <w:lang w:val="en-US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4D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F4D1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F4D1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4D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4D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4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amministrazionefinanza.acquisti.gare@pec.adm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A061-24DC-464F-A0D4-74C0C61D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AZZURRA</dc:creator>
  <cp:keywords/>
  <dc:description/>
  <cp:lastModifiedBy>SANTANGELO CATIA</cp:lastModifiedBy>
  <cp:revision>2</cp:revision>
  <dcterms:created xsi:type="dcterms:W3CDTF">2024-05-15T09:52:00Z</dcterms:created>
  <dcterms:modified xsi:type="dcterms:W3CDTF">2024-05-15T09:52:00Z</dcterms:modified>
</cp:coreProperties>
</file>