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15446E58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5099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5099"/>
      </w:tblGrid>
      <w:tr w:rsidR="007F2D39" w:rsidRPr="00675720" w14:paraId="2ABAF68C" w14:textId="77777777" w:rsidTr="00926614">
        <w:trPr>
          <w:trHeight w:val="164"/>
        </w:trPr>
        <w:tc>
          <w:tcPr>
            <w:tcW w:w="5099" w:type="dxa"/>
            <w:shd w:val="clear" w:color="auto" w:fill="auto"/>
          </w:tcPr>
          <w:p w14:paraId="25580A56" w14:textId="77777777" w:rsidR="007F2D39" w:rsidRPr="00EB1BF4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D9158CA" w14:textId="77777777" w:rsidR="007F2D39" w:rsidRPr="00EB1BF4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9B59486" w14:textId="19C89E6E" w:rsidR="005B1D5B" w:rsidRPr="00EB1BF4" w:rsidRDefault="000F316A" w:rsidP="00645F1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="00C3125B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, DT</w:t>
            </w:r>
            <w:r w:rsidR="000F3D0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-I</w:t>
            </w:r>
            <w:r w:rsidR="00D235E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II</w:t>
            </w:r>
            <w:r w:rsidR="000F3D0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D235E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Veneto </w:t>
            </w:r>
            <w:r w:rsidR="004C736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e </w:t>
            </w:r>
            <w:r w:rsidR="009266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Friuli-Venezia Giulia</w:t>
            </w:r>
          </w:p>
          <w:p w14:paraId="0C08052B" w14:textId="6FD1ABB8" w:rsidR="00C3125B" w:rsidRPr="00EB1BF4" w:rsidRDefault="00C3125B" w:rsidP="00645F1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7F2D39" w:rsidRPr="00675720" w14:paraId="0B605453" w14:textId="77777777" w:rsidTr="00926614">
        <w:trPr>
          <w:trHeight w:val="164"/>
        </w:trPr>
        <w:tc>
          <w:tcPr>
            <w:tcW w:w="5099" w:type="dxa"/>
            <w:shd w:val="clear" w:color="auto" w:fill="auto"/>
          </w:tcPr>
          <w:p w14:paraId="199DB6D9" w14:textId="1C147ACC" w:rsidR="007F2D39" w:rsidRPr="00590175" w:rsidRDefault="00325AFE" w:rsidP="00C3125B">
            <w:pPr>
              <w:spacing w:after="0" w:line="240" w:lineRule="auto"/>
              <w:ind w:left="12"/>
              <w:rPr>
                <w:rStyle w:val="Collegamentoipertestuale"/>
              </w:rPr>
            </w:pPr>
            <w:r>
              <w:rPr>
                <w:rStyle w:val="Collegamentoipertestuale"/>
                <w:rFonts w:ascii="Verdana" w:hAnsi="Verdana" w:cs="Arial"/>
                <w:sz w:val="20"/>
                <w:szCs w:val="20"/>
              </w:rPr>
              <w:t>a</w:t>
            </w:r>
            <w:r w:rsidR="007F6B5D" w:rsidRPr="00590175">
              <w:rPr>
                <w:rStyle w:val="Collegamentoipertestuale"/>
                <w:rFonts w:ascii="Verdana" w:hAnsi="Verdana" w:cs="Arial"/>
                <w:sz w:val="20"/>
                <w:szCs w:val="20"/>
              </w:rPr>
              <w:t>dm.odc.</w:t>
            </w:r>
            <w:r w:rsidR="00926614">
              <w:rPr>
                <w:rStyle w:val="Collegamentoipertestuale"/>
                <w:rFonts w:ascii="Verdana" w:hAnsi="Verdana" w:cs="Arial"/>
                <w:sz w:val="20"/>
                <w:szCs w:val="20"/>
              </w:rPr>
              <w:t>veneto-friuliveneziagiulia</w:t>
            </w:r>
            <w:r w:rsidR="007F6B5D" w:rsidRPr="00590175">
              <w:rPr>
                <w:rStyle w:val="Collegamentoipertestuale"/>
                <w:rFonts w:ascii="Verdana" w:hAnsi="Verdana" w:cs="Arial"/>
                <w:sz w:val="20"/>
                <w:szCs w:val="20"/>
              </w:rPr>
              <w:t>@pec.adm.gov.it</w:t>
            </w:r>
          </w:p>
          <w:p w14:paraId="527C734E" w14:textId="77777777" w:rsidR="007F2D39" w:rsidRPr="00EB1BF4" w:rsidRDefault="007F2D39" w:rsidP="00334F1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34886F" w14:textId="77777777" w:rsidR="00B01342" w:rsidRDefault="00B01342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6469C842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6F3D1F99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</w:t>
      </w:r>
      <w:r w:rsidR="00975918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4BC8F6AD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titolare, rappresentante</w:t>
      </w:r>
      <w:r w:rsidR="00613D23" w:rsidRPr="00613D2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613D23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0D4457C3" w14:textId="15DD714D" w:rsidR="00A62AE1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="005A07AB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</w:t>
      </w:r>
      <w:r w:rsidR="005A07A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IVA _____________</w:t>
      </w:r>
      <w:r w:rsidR="00995566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bookmarkStart w:id="0" w:name="_Hlk145316647"/>
    </w:p>
    <w:p w14:paraId="1807845F" w14:textId="046A396D" w:rsidR="005A07AB" w:rsidRDefault="00A62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717B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B44F32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717B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</w:t>
      </w:r>
      <w:r w:rsidR="00995566" w:rsidRPr="00717B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__________________</w:t>
      </w:r>
      <w:bookmarkEnd w:id="0"/>
    </w:p>
    <w:p w14:paraId="3D0DCB4E" w14:textId="44376B6C" w:rsidR="005A07AB" w:rsidRDefault="005A07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95566" w:rsidRPr="00A0147B">
        <w:rPr>
          <w:rFonts w:ascii="Verdana" w:eastAsia="Times New Roman" w:hAnsi="Verdana" w:cs="Arial"/>
          <w:sz w:val="20"/>
          <w:szCs w:val="20"/>
          <w:lang w:eastAsia="it-IT"/>
        </w:rPr>
        <w:t>e-mail</w:t>
      </w:r>
      <w:r w:rsidR="0099556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</w:t>
      </w:r>
    </w:p>
    <w:p w14:paraId="298C0B1E" w14:textId="246E786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4B84FC3C" w:rsidR="00560AD5" w:rsidRDefault="000F316A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“Grappa</w:t>
      </w:r>
      <w:r w:rsidR="00F7528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428B1">
        <w:rPr>
          <w:rFonts w:ascii="Verdana" w:eastAsia="Times New Roman" w:hAnsi="Verdana" w:cs="Arial"/>
          <w:sz w:val="20"/>
          <w:szCs w:val="20"/>
          <w:lang w:eastAsia="it-IT"/>
        </w:rPr>
        <w:t>Veneta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027C50" w:rsidRPr="00027C50">
        <w:rPr>
          <w:rFonts w:ascii="Verdana" w:eastAsia="Times New Roman" w:hAnsi="Verdana" w:cs="Arial"/>
          <w:sz w:val="20"/>
          <w:szCs w:val="20"/>
          <w:lang w:eastAsia="it-IT"/>
        </w:rPr>
        <w:t>DM del 2</w:t>
      </w:r>
      <w:r w:rsidR="00F7528E">
        <w:rPr>
          <w:rFonts w:ascii="Verdana" w:eastAsia="Times New Roman" w:hAnsi="Verdana" w:cs="Arial"/>
          <w:sz w:val="20"/>
          <w:szCs w:val="20"/>
          <w:lang w:eastAsia="it-IT"/>
        </w:rPr>
        <w:t>8</w:t>
      </w:r>
      <w:r w:rsidR="00027C50" w:rsidRPr="00027C50">
        <w:rPr>
          <w:rFonts w:ascii="Verdana" w:eastAsia="Times New Roman" w:hAnsi="Verdana" w:cs="Arial"/>
          <w:sz w:val="20"/>
          <w:szCs w:val="20"/>
          <w:lang w:eastAsia="it-IT"/>
        </w:rPr>
        <w:t>/03/202</w:t>
      </w:r>
      <w:r w:rsidR="00F7528E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027C50" w:rsidRPr="00027C50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F7528E">
        <w:rPr>
          <w:rFonts w:ascii="Verdana" w:eastAsia="Times New Roman" w:hAnsi="Verdana" w:cs="Arial"/>
          <w:sz w:val="20"/>
          <w:szCs w:val="20"/>
          <w:lang w:eastAsia="it-IT"/>
        </w:rPr>
        <w:t>148432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controlli della IG Grappa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91A9C">
        <w:rPr>
          <w:rFonts w:ascii="Verdana" w:eastAsia="Times New Roman" w:hAnsi="Verdana" w:cs="Arial"/>
          <w:sz w:val="20"/>
          <w:szCs w:val="20"/>
          <w:lang w:eastAsia="it-IT"/>
        </w:rPr>
        <w:t>Venet</w:t>
      </w:r>
      <w:r w:rsidR="00F7528E"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54827EAD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1E2B8100" w14:textId="1C5A6FDF" w:rsidR="00EA2593" w:rsidRPr="00403410" w:rsidRDefault="00EA2593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26B3CD84" w14:textId="62A6F533" w:rsidR="00B21941" w:rsidRPr="00403410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3A19A282" w14:textId="19062122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3F0E52F0" w:rsidR="00675720" w:rsidRPr="00A0147B" w:rsidRDefault="00FE5945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13069F">
        <w:rPr>
          <w:rFonts w:ascii="Verdana" w:eastAsia="Times New Roman" w:hAnsi="Verdana" w:cs="Arial"/>
          <w:sz w:val="20"/>
          <w:szCs w:val="20"/>
          <w:lang w:eastAsia="it-IT"/>
        </w:rPr>
        <w:t xml:space="preserve">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F256297" w14:textId="7901725D" w:rsidR="00235822" w:rsidRPr="004711A6" w:rsidRDefault="00D40732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4471941"/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146076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</w:t>
      </w:r>
      <w:bookmarkEnd w:id="1"/>
      <w:r w:rsidRPr="004711A6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477C05E" w14:textId="2765836D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0052A0FE" w:rsidR="00675720" w:rsidRPr="00766C0D" w:rsidRDefault="00675720" w:rsidP="00766C0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D02539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766C0D" w:rsidRPr="00766C0D">
        <w:rPr>
          <w:rFonts w:ascii="Verdana" w:eastAsia="Times New Roman" w:hAnsi="Verdana" w:cs="Arial"/>
          <w:sz w:val="20"/>
          <w:szCs w:val="20"/>
          <w:lang w:eastAsia="it-IT"/>
        </w:rPr>
        <w:t>Decreto MIPAAF del 24/11/2014</w:t>
      </w:r>
      <w:r w:rsidR="00D02539">
        <w:rPr>
          <w:rFonts w:ascii="Verdana" w:eastAsia="Times New Roman" w:hAnsi="Verdana" w:cs="Arial"/>
          <w:sz w:val="20"/>
          <w:szCs w:val="20"/>
          <w:lang w:eastAsia="it-IT"/>
        </w:rPr>
        <w:t xml:space="preserve"> - </w:t>
      </w:r>
      <w:r w:rsidR="00766C0D" w:rsidRPr="00766C0D">
        <w:rPr>
          <w:rFonts w:ascii="Verdana" w:eastAsia="Times New Roman" w:hAnsi="Verdana" w:cs="Arial"/>
          <w:sz w:val="20"/>
          <w:szCs w:val="20"/>
          <w:lang w:eastAsia="it-IT"/>
        </w:rPr>
        <w:t>GU serie generale n. 280 del 02/12/2014);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94EA9C1" w14:textId="3E9E61C0" w:rsidR="00FE67B9" w:rsidRPr="00BA4C89" w:rsidRDefault="00675720" w:rsidP="00BA4C89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73010CC" w14:textId="567F20A9" w:rsidR="003B189B" w:rsidRDefault="00675720" w:rsidP="003B189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D97E15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D02539">
        <w:rPr>
          <w:rFonts w:ascii="Verdana" w:eastAsia="Times New Roman" w:hAnsi="Verdana" w:cs="Arial"/>
          <w:sz w:val="20"/>
          <w:szCs w:val="20"/>
          <w:lang w:eastAsia="it-IT"/>
        </w:rPr>
        <w:t>Veneta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23C06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 w:rsidRPr="00D75C29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BB003C" w:rsidRPr="00423C06">
        <w:rPr>
          <w:rFonts w:ascii="Verdana" w:eastAsia="Times New Roman" w:hAnsi="Verdana" w:cs="Arial"/>
          <w:sz w:val="20"/>
          <w:szCs w:val="20"/>
          <w:lang w:eastAsia="it-IT"/>
        </w:rPr>
        <w:t>econdo il D</w:t>
      </w:r>
      <w:r w:rsidR="0004785C" w:rsidRPr="00423C06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</w:t>
      </w:r>
      <w:r w:rsidR="00D02539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D02539" w:rsidRPr="00766C0D">
        <w:rPr>
          <w:rFonts w:ascii="Verdana" w:eastAsia="Times New Roman" w:hAnsi="Verdana" w:cs="Arial"/>
          <w:sz w:val="20"/>
          <w:szCs w:val="20"/>
          <w:lang w:eastAsia="it-IT"/>
        </w:rPr>
        <w:t>Decreto MIPAAF del 24/11/2014</w:t>
      </w:r>
      <w:r w:rsidR="00D02539">
        <w:rPr>
          <w:rFonts w:ascii="Verdana" w:eastAsia="Times New Roman" w:hAnsi="Verdana" w:cs="Arial"/>
          <w:sz w:val="20"/>
          <w:szCs w:val="20"/>
          <w:lang w:eastAsia="it-IT"/>
        </w:rPr>
        <w:t xml:space="preserve"> - </w:t>
      </w:r>
      <w:r w:rsidR="00D02539" w:rsidRPr="00766C0D">
        <w:rPr>
          <w:rFonts w:ascii="Verdana" w:eastAsia="Times New Roman" w:hAnsi="Verdana" w:cs="Arial"/>
          <w:sz w:val="20"/>
          <w:szCs w:val="20"/>
          <w:lang w:eastAsia="it-IT"/>
        </w:rPr>
        <w:t>GU serie generale n. 280 del 02/12/2014</w:t>
      </w:r>
      <w:r w:rsidR="0004785C" w:rsidRPr="00423C06">
        <w:rPr>
          <w:rFonts w:ascii="Verdana" w:eastAsia="Times New Roman" w:hAnsi="Verdana" w:cs="Arial"/>
          <w:sz w:val="20"/>
          <w:szCs w:val="20"/>
          <w:lang w:eastAsia="it-IT"/>
        </w:rPr>
        <w:t xml:space="preserve">) </w:t>
      </w:r>
      <w:r w:rsidRPr="00423C06">
        <w:rPr>
          <w:rFonts w:ascii="Verdana" w:eastAsia="Times New Roman" w:hAnsi="Verdana" w:cs="Arial"/>
          <w:sz w:val="20"/>
          <w:szCs w:val="20"/>
          <w:lang w:eastAsia="it-IT"/>
        </w:rPr>
        <w:t xml:space="preserve">precedentemente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all’iscrizione alla filiera dei controlli della IG e che tali prodotti ammontano a:</w:t>
      </w:r>
    </w:p>
    <w:p w14:paraId="3564E743" w14:textId="098AE51C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  <w:r w:rsidR="00625CC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F94AA7" w:rsidRPr="00A0147B" w14:paraId="590B32F3" w14:textId="77777777" w:rsidTr="00351CDD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23840A0" w14:textId="43FA338D" w:rsidR="00F94AA7" w:rsidRPr="00A0147B" w:rsidRDefault="00ED5639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7B4548"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D025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Veneta</w:t>
            </w:r>
            <w:r w:rsidR="00F639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94AA7"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F94AA7"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23143622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96D816E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1DAE73E3" w14:textId="5DFFC0CB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8A09C9D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A5020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A2593" w:rsidRPr="00A0147B" w14:paraId="13FA5896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524F33F2" w14:textId="45B471FB" w:rsidR="00EA2593" w:rsidRPr="00403410" w:rsidRDefault="00EA2593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388AC2C" w14:textId="77777777" w:rsidR="00EA2593" w:rsidRPr="00A0147B" w:rsidRDefault="00EA2593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41E4FB" w14:textId="77777777" w:rsidR="00EA2593" w:rsidRPr="00A0147B" w:rsidRDefault="00EA2593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2B2B0E9B" w14:textId="7C90E6F4" w:rsidR="00F94AA7" w:rsidRPr="00A0147B" w:rsidRDefault="00F63976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DDC0E93" w14:textId="4EB985F1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7F511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4BC81D52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040673CE" w14:textId="3E544B3D" w:rsidR="00F94AA7" w:rsidRPr="00A0147B" w:rsidRDefault="00F63976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69549CE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3D1E8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845F90A" w14:textId="4EDE9C07" w:rsidR="00EF1DF1" w:rsidRDefault="00EF1DF1" w:rsidP="00EF1DF1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EF1DF1" w:rsidRPr="00A0147B" w14:paraId="4EA00B7B" w14:textId="77777777" w:rsidTr="005D5474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30141FF" w14:textId="4AB18F29" w:rsidR="00EF1DF1" w:rsidRPr="00A0147B" w:rsidRDefault="00ED5639" w:rsidP="005D54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6D4D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Veneta</w:t>
            </w:r>
            <w:r w:rsidR="00F639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EF1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7B45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EF1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424DB891" w14:textId="77777777" w:rsidR="00EF1DF1" w:rsidRPr="00A0147B" w:rsidRDefault="00EF1DF1" w:rsidP="005D54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3AAE5FDA" w14:textId="77777777" w:rsidR="00EF1DF1" w:rsidRPr="00A0147B" w:rsidRDefault="00EF1DF1" w:rsidP="005D54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EF1DF1" w:rsidRPr="00A0147B" w14:paraId="72AFF7B0" w14:textId="77777777" w:rsidTr="005D5474">
        <w:trPr>
          <w:trHeight w:val="618"/>
          <w:jc w:val="center"/>
        </w:trPr>
        <w:tc>
          <w:tcPr>
            <w:tcW w:w="4116" w:type="dxa"/>
            <w:vAlign w:val="center"/>
          </w:tcPr>
          <w:p w14:paraId="5D2E70EC" w14:textId="77777777" w:rsidR="00EF1DF1" w:rsidRPr="00A0147B" w:rsidRDefault="00EF1DF1" w:rsidP="005D5474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9AEF86E" w14:textId="77777777" w:rsidR="00EF1DF1" w:rsidRPr="00A0147B" w:rsidRDefault="00EF1DF1" w:rsidP="005D5474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7D86FA" w14:textId="77777777" w:rsidR="00EF1DF1" w:rsidRPr="00A0147B" w:rsidRDefault="00EF1DF1" w:rsidP="005D5474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B151632" w14:textId="77777777" w:rsidR="00EF1DF1" w:rsidRPr="00A0147B" w:rsidRDefault="00EF1DF1" w:rsidP="00EF1DF1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6AAB367" w14:textId="078BA424" w:rsidR="00893E98" w:rsidRPr="005A0CC7" w:rsidRDefault="00893E98" w:rsidP="00EF1DF1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55B5F7C7" w14:textId="25E304DF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nell’ambito della propria attività,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“Grappa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D4DE3">
        <w:rPr>
          <w:rFonts w:ascii="Verdana" w:eastAsia="Times New Roman" w:hAnsi="Verdana" w:cs="Arial"/>
          <w:sz w:val="20"/>
          <w:szCs w:val="20"/>
          <w:lang w:eastAsia="it-IT"/>
        </w:rPr>
        <w:t>Veneta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51A5212E" w14:textId="77777777" w:rsidR="00BA4C89" w:rsidRDefault="00BA4C89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02A885A" w14:textId="77777777" w:rsidR="00FE67B9" w:rsidRPr="001E28B5" w:rsidRDefault="00FE67B9" w:rsidP="00F639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4306244" w14:textId="55DC77D8" w:rsidR="005A07AB" w:rsidRPr="00AA0495" w:rsidRDefault="0066095B" w:rsidP="00AA0495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A0495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</w:t>
      </w:r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la previsione del quantitativo di 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Grappa </w:t>
      </w:r>
      <w:r w:rsidR="006D4DE3">
        <w:rPr>
          <w:rFonts w:ascii="Verdana" w:eastAsia="Times New Roman" w:hAnsi="Verdana" w:cs="Arial"/>
          <w:sz w:val="20"/>
          <w:szCs w:val="20"/>
          <w:lang w:eastAsia="it-IT"/>
        </w:rPr>
        <w:t>Veneta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>a I</w:t>
      </w:r>
      <w:r w:rsidR="00116158" w:rsidRPr="00AA0495">
        <w:rPr>
          <w:rFonts w:ascii="Verdana" w:eastAsia="Times New Roman" w:hAnsi="Verdana" w:cs="Arial"/>
          <w:sz w:val="20"/>
          <w:szCs w:val="20"/>
          <w:lang w:eastAsia="it-IT"/>
        </w:rPr>
        <w:t>G</w:t>
      </w:r>
      <w:r w:rsidR="007567FC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e/o di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Grappa </w:t>
      </w:r>
      <w:r w:rsidR="006D4DE3">
        <w:rPr>
          <w:rFonts w:ascii="Verdana" w:eastAsia="Times New Roman" w:hAnsi="Verdana" w:cs="Arial"/>
          <w:sz w:val="20"/>
          <w:szCs w:val="20"/>
          <w:lang w:eastAsia="it-IT"/>
        </w:rPr>
        <w:t>Veneta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>acquisit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</w:t>
      </w:r>
      <w:r w:rsidR="002A47B0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della </w:t>
      </w:r>
      <w:r w:rsidR="00EE5ECE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672F05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e del Codice ID </w:t>
      </w:r>
      <w:r w:rsidR="00EE5ECE" w:rsidRPr="00AA0495">
        <w:rPr>
          <w:rFonts w:ascii="Verdana" w:eastAsia="Times New Roman" w:hAnsi="Verdana" w:cs="Arial"/>
          <w:sz w:val="20"/>
          <w:szCs w:val="20"/>
          <w:lang w:eastAsia="it-IT"/>
        </w:rPr>
        <w:t>rilasciat</w:t>
      </w:r>
      <w:r w:rsidR="00672F05" w:rsidRPr="00AA0495">
        <w:rPr>
          <w:rFonts w:ascii="Verdana" w:eastAsia="Times New Roman" w:hAnsi="Verdana" w:cs="Arial"/>
          <w:sz w:val="20"/>
          <w:szCs w:val="20"/>
          <w:lang w:eastAsia="it-IT"/>
        </w:rPr>
        <w:t>i</w:t>
      </w:r>
      <w:r w:rsidR="00EE5ECE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da ADM-Cert</w:t>
      </w:r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B189B" w:rsidRPr="00AA0495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35"/>
        <w:gridCol w:w="3154"/>
      </w:tblGrid>
      <w:tr w:rsidR="004513FA" w:rsidRPr="00A0147B" w14:paraId="58E2DB08" w14:textId="10F9CC3C" w:rsidTr="00CC5921">
        <w:trPr>
          <w:trHeight w:val="454"/>
          <w:jc w:val="center"/>
        </w:trPr>
        <w:tc>
          <w:tcPr>
            <w:tcW w:w="3539" w:type="dxa"/>
            <w:shd w:val="clear" w:color="auto" w:fill="DEEAF6"/>
            <w:vAlign w:val="center"/>
          </w:tcPr>
          <w:p w14:paraId="235E0CA2" w14:textId="10C279B9" w:rsidR="004513FA" w:rsidRPr="00FB54AF" w:rsidRDefault="004513FA" w:rsidP="0017489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2935" w:type="dxa"/>
            <w:shd w:val="clear" w:color="auto" w:fill="DEEAF6"/>
            <w:vAlign w:val="center"/>
          </w:tcPr>
          <w:p w14:paraId="21DDE690" w14:textId="0677A3BF" w:rsidR="004513FA" w:rsidRPr="00FB54AF" w:rsidRDefault="004513FA" w:rsidP="003F63D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3154" w:type="dxa"/>
            <w:shd w:val="clear" w:color="auto" w:fill="DEEAF6"/>
          </w:tcPr>
          <w:p w14:paraId="7CB06411" w14:textId="77777777" w:rsidR="00CC5921" w:rsidRPr="00AA0495" w:rsidRDefault="004513FA" w:rsidP="00CC59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5A1CDEA8" w14:textId="3E44F460" w:rsidR="004513FA" w:rsidRPr="00CC5921" w:rsidRDefault="004513FA" w:rsidP="00CC59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</w:t>
            </w:r>
            <w:r w:rsidR="00672F05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Codice ID del fornitore: in alternativa è possibile allegare Elenco Fornitor</w:t>
            </w:r>
            <w:r w:rsidR="00DD7993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="00672F05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comprensivo di Codic</w:t>
            </w:r>
            <w:r w:rsidR="004E66FC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="00672F05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ID </w:t>
            </w:r>
            <w:r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redatto su modulistica propria)</w:t>
            </w:r>
          </w:p>
        </w:tc>
      </w:tr>
      <w:tr w:rsidR="004513FA" w:rsidRPr="00A0147B" w14:paraId="1D4B9903" w14:textId="2096AA1A" w:rsidTr="00CC5921">
        <w:trPr>
          <w:jc w:val="center"/>
        </w:trPr>
        <w:tc>
          <w:tcPr>
            <w:tcW w:w="3539" w:type="dxa"/>
            <w:vAlign w:val="center"/>
          </w:tcPr>
          <w:p w14:paraId="118DA45D" w14:textId="6857E899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2935" w:type="dxa"/>
          </w:tcPr>
          <w:p w14:paraId="01E730E6" w14:textId="280AD699" w:rsidR="004513FA" w:rsidRPr="00B76C23" w:rsidRDefault="004513FA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</w:tcPr>
          <w:p w14:paraId="4F085D78" w14:textId="77777777" w:rsidR="004513FA" w:rsidRPr="00B76C23" w:rsidRDefault="004513FA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513FA" w:rsidRPr="00A0147B" w14:paraId="2FA435D7" w14:textId="0EF69D03" w:rsidTr="00CC5921">
        <w:trPr>
          <w:jc w:val="center"/>
        </w:trPr>
        <w:tc>
          <w:tcPr>
            <w:tcW w:w="3539" w:type="dxa"/>
            <w:vAlign w:val="center"/>
          </w:tcPr>
          <w:p w14:paraId="13189197" w14:textId="0B7A13C9" w:rsidR="004513FA" w:rsidRPr="00FB54AF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Distillato elaborato </w:t>
            </w:r>
          </w:p>
        </w:tc>
        <w:tc>
          <w:tcPr>
            <w:tcW w:w="2935" w:type="dxa"/>
          </w:tcPr>
          <w:p w14:paraId="077BB38F" w14:textId="42D7619B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</w:tcPr>
          <w:p w14:paraId="25F23C75" w14:textId="77777777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513FA" w:rsidRPr="00A0147B" w14:paraId="0858FB54" w14:textId="5906091A" w:rsidTr="00CC5921">
        <w:trPr>
          <w:jc w:val="center"/>
        </w:trPr>
        <w:tc>
          <w:tcPr>
            <w:tcW w:w="3539" w:type="dxa"/>
            <w:vAlign w:val="center"/>
          </w:tcPr>
          <w:p w14:paraId="50D0D228" w14:textId="5534DDE0" w:rsidR="004513FA" w:rsidRPr="00FB54AF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 w:rsidR="006D4DE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Veneta</w:t>
            </w:r>
            <w:r w:rsidR="00F6397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pronta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2935" w:type="dxa"/>
          </w:tcPr>
          <w:p w14:paraId="761B1747" w14:textId="5BC84FB9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</w:tcPr>
          <w:p w14:paraId="579817EA" w14:textId="77777777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94EC925" w14:textId="77777777" w:rsidR="00A95D1C" w:rsidRDefault="00A95D1C" w:rsidP="00A95D1C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</w:pPr>
    </w:p>
    <w:p w14:paraId="786B0B3A" w14:textId="745E0378" w:rsidR="00A95D1C" w:rsidRPr="00AA0495" w:rsidRDefault="00A95D1C" w:rsidP="00A95D1C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57597626"/>
      <w:r w:rsidRPr="00AA0495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Grappa</w:t>
      </w:r>
      <w:r w:rsidR="009578E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46C86">
        <w:rPr>
          <w:rFonts w:ascii="Verdana" w:eastAsia="Times New Roman" w:hAnsi="Verdana" w:cs="Arial"/>
          <w:sz w:val="20"/>
          <w:szCs w:val="20"/>
          <w:lang w:eastAsia="it-IT"/>
        </w:rPr>
        <w:t>Veneta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578EF" w:rsidRPr="00AA0495">
        <w:rPr>
          <w:rFonts w:ascii="Verdana" w:eastAsia="Times New Roman" w:hAnsi="Verdana" w:cs="Arial"/>
          <w:sz w:val="20"/>
          <w:szCs w:val="20"/>
          <w:lang w:eastAsia="it-IT"/>
        </w:rPr>
        <w:t>prodotta secondo il Disciplinare (</w:t>
      </w:r>
      <w:r w:rsidR="00546C86" w:rsidRPr="00766C0D">
        <w:rPr>
          <w:rFonts w:ascii="Verdana" w:eastAsia="Times New Roman" w:hAnsi="Verdana" w:cs="Arial"/>
          <w:sz w:val="20"/>
          <w:szCs w:val="20"/>
          <w:lang w:eastAsia="it-IT"/>
        </w:rPr>
        <w:t>Decreto MIPAAF del 24/11/2014</w:t>
      </w:r>
      <w:r w:rsidR="00546C86">
        <w:rPr>
          <w:rFonts w:ascii="Verdana" w:eastAsia="Times New Roman" w:hAnsi="Verdana" w:cs="Arial"/>
          <w:sz w:val="20"/>
          <w:szCs w:val="20"/>
          <w:lang w:eastAsia="it-IT"/>
        </w:rPr>
        <w:t xml:space="preserve"> - </w:t>
      </w:r>
      <w:r w:rsidR="00546C86" w:rsidRPr="00766C0D">
        <w:rPr>
          <w:rFonts w:ascii="Verdana" w:eastAsia="Times New Roman" w:hAnsi="Verdana" w:cs="Arial"/>
          <w:sz w:val="20"/>
          <w:szCs w:val="20"/>
          <w:lang w:eastAsia="it-IT"/>
        </w:rPr>
        <w:t>GU serie generale n. 280 del 02/12/2014</w:t>
      </w:r>
      <w:r w:rsidR="009578EF" w:rsidRPr="00AA0495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AA0495">
        <w:rPr>
          <w:rFonts w:ascii="Verdana" w:eastAsia="Times New Roman" w:hAnsi="Verdana" w:cs="Arial"/>
          <w:sz w:val="20"/>
          <w:szCs w:val="20"/>
          <w:lang w:eastAsia="it-IT"/>
        </w:rPr>
        <w:t>, riferita all’anno solare precedente, risulta essere quella riportata nella seguente tabella</w:t>
      </w:r>
      <w:r w:rsidR="009578EF" w:rsidRPr="00AA0495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AA0495" w:rsidRPr="00AA0495" w14:paraId="4C9D6E74" w14:textId="77777777" w:rsidTr="001C4BDA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0951B3BF" w14:textId="29AE2DE1" w:rsidR="009578EF" w:rsidRPr="00AA0495" w:rsidRDefault="009578EF" w:rsidP="006206C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="001C4BDA" w:rsidRPr="00AA0495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1E6966E7" w14:textId="53A5D419" w:rsidR="009578EF" w:rsidRPr="00AA0495" w:rsidRDefault="001C4BDA" w:rsidP="006206C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546C8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Veneta</w:t>
            </w:r>
            <w:r w:rsidR="00F639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prodotta</w:t>
            </w:r>
            <w:r w:rsidR="009578EF"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AA0495" w:rsidRPr="00AA0495" w14:paraId="3AF0F954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4EA33D5E" w14:textId="77777777" w:rsidR="009578EF" w:rsidRPr="00AA0495" w:rsidRDefault="009578EF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67762832" w14:textId="77777777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A0495" w:rsidRPr="00AA0495" w14:paraId="33774828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4999EC53" w14:textId="77777777" w:rsidR="009578EF" w:rsidRPr="00AA0495" w:rsidRDefault="009578EF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310BF9B4" w14:textId="77777777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A0495" w:rsidRPr="00AA0495" w14:paraId="51446C8D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0217F13D" w14:textId="05A2F679" w:rsidR="009578EF" w:rsidRPr="00AA0495" w:rsidRDefault="00F63976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6B8E684E" w14:textId="7F925116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A0495" w:rsidRPr="00AA0495" w14:paraId="6B2C4249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49054380" w14:textId="2B3DA843" w:rsidR="009578EF" w:rsidRPr="00AA0495" w:rsidRDefault="00F63976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69FB5D04" w14:textId="77777777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2"/>
    </w:tbl>
    <w:p w14:paraId="40654D42" w14:textId="77777777" w:rsidR="009578EF" w:rsidRPr="009578EF" w:rsidRDefault="009578EF" w:rsidP="009578E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color w:val="FF0000"/>
          <w:sz w:val="20"/>
          <w:szCs w:val="20"/>
          <w:lang w:eastAsia="it-IT"/>
        </w:rPr>
      </w:pPr>
    </w:p>
    <w:p w14:paraId="46FB7EF9" w14:textId="018C28B9" w:rsidR="003802B9" w:rsidRDefault="0024467D" w:rsidP="00F014F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186191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377C23D" w14:textId="77777777" w:rsidR="00FB54AF" w:rsidRPr="00A0147B" w:rsidRDefault="00FB54AF" w:rsidP="00FB54A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1DBF59" w14:textId="2B5C31B3" w:rsidR="00675720" w:rsidRDefault="00B83BF4" w:rsidP="00F014F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eventuali variazioni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dei dati forniti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81651" w:rsidRPr="00A0147B">
        <w:rPr>
          <w:rFonts w:ascii="Verdana" w:eastAsia="Times New Roman" w:hAnsi="Verdana" w:cs="Arial"/>
          <w:sz w:val="20"/>
          <w:szCs w:val="20"/>
          <w:lang w:eastAsia="it-IT"/>
        </w:rPr>
        <w:t>con il presente modulo</w:t>
      </w:r>
      <w:r w:rsidR="00EB3DE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mediante l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="002F13E5"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 w:rsidR="004366B2">
        <w:rPr>
          <w:rFonts w:ascii="Verdana" w:eastAsia="Times New Roman" w:hAnsi="Verdana" w:cs="Arial"/>
          <w:sz w:val="20"/>
          <w:szCs w:val="20"/>
          <w:lang w:eastAsia="it-IT"/>
        </w:rPr>
        <w:t>-07</w:t>
      </w:r>
      <w:r w:rsidR="00481651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FBED5A6" w14:textId="77777777" w:rsidR="00A95D1C" w:rsidRPr="00A95D1C" w:rsidRDefault="00A95D1C" w:rsidP="00A95D1C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E921E1" w14:textId="61D15011" w:rsidR="008821D7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è disponibile sul sito web di ADM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3CD4030B" w14:textId="62BAD497" w:rsidR="007D4AB7" w:rsidRPr="003F5CFE" w:rsidRDefault="00C81098" w:rsidP="007D4AB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3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="003F5CFE"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="007D4AB7"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7D4AB7"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ai sensi del Regolamento UE 2016/679 (GDPR), come previsto </w:t>
      </w:r>
      <w:r w:rsidR="00386E5B"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 w:rsidR="00F40548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3"/>
    <w:p w14:paraId="35B0059C" w14:textId="77777777" w:rsidR="007D4AB7" w:rsidRDefault="007D4AB7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0B5B22AC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FE5945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FAC4" w14:textId="77777777" w:rsidR="00306F41" w:rsidRDefault="00306F41" w:rsidP="00675720">
      <w:pPr>
        <w:spacing w:after="0" w:line="240" w:lineRule="auto"/>
      </w:pPr>
      <w:r>
        <w:separator/>
      </w:r>
    </w:p>
  </w:endnote>
  <w:endnote w:type="continuationSeparator" w:id="0">
    <w:p w14:paraId="32F09D10" w14:textId="77777777" w:rsidR="00306F41" w:rsidRDefault="00306F41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6E8FED8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5B66EF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5B66EF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4B7C" w14:textId="77777777" w:rsidR="00306F41" w:rsidRDefault="00306F41" w:rsidP="00675720">
      <w:pPr>
        <w:spacing w:after="0" w:line="240" w:lineRule="auto"/>
      </w:pPr>
      <w:r>
        <w:separator/>
      </w:r>
    </w:p>
  </w:footnote>
  <w:footnote w:type="continuationSeparator" w:id="0">
    <w:p w14:paraId="2D6230CE" w14:textId="77777777" w:rsidR="00306F41" w:rsidRDefault="00306F41" w:rsidP="00675720">
      <w:pPr>
        <w:spacing w:after="0" w:line="240" w:lineRule="auto"/>
      </w:pPr>
      <w:r>
        <w:continuationSeparator/>
      </w:r>
    </w:p>
  </w:footnote>
  <w:footnote w:id="1">
    <w:p w14:paraId="35C26ADC" w14:textId="3FB3F874" w:rsidR="00CB2866" w:rsidRPr="00A0147B" w:rsidRDefault="00CB2866">
      <w:pPr>
        <w:pStyle w:val="Testonotaapidipagina"/>
        <w:rPr>
          <w:rFonts w:ascii="Verdana" w:hAnsi="Verdana" w:cs="Arial"/>
        </w:rPr>
      </w:pPr>
      <w:r w:rsidRPr="00A25974">
        <w:rPr>
          <w:rStyle w:val="Rimandonotaapidipagina"/>
          <w:rFonts w:ascii="Verdana" w:hAnsi="Verdana" w:cs="Arial"/>
          <w:sz w:val="18"/>
        </w:rPr>
        <w:footnoteRef/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AA72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AA72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</w:t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2">
    <w:p w14:paraId="4C214122" w14:textId="77777777" w:rsidR="001C4BDA" w:rsidRPr="00AA0495" w:rsidRDefault="001C4BDA" w:rsidP="001C4BDA">
      <w:pPr>
        <w:pStyle w:val="Testonotaapidipagina"/>
        <w:rPr>
          <w:rFonts w:ascii="Verdana" w:hAnsi="Verdana"/>
          <w:b/>
          <w:sz w:val="18"/>
          <w:szCs w:val="18"/>
        </w:rPr>
      </w:pPr>
      <w:r w:rsidRPr="00AA0495">
        <w:rPr>
          <w:rStyle w:val="Rimandonotaapidipagina"/>
          <w:rFonts w:ascii="Verdana" w:hAnsi="Verdana"/>
          <w:sz w:val="18"/>
          <w:szCs w:val="18"/>
        </w:rPr>
        <w:footnoteRef/>
      </w:r>
      <w:r w:rsidRPr="00AA0495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32CC9F27" w14:textId="272520D5" w:rsidR="001C4BDA" w:rsidRPr="00AA0495" w:rsidRDefault="00AA0495" w:rsidP="001C4BDA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1C4BDA" w:rsidRPr="00AA0495">
        <w:rPr>
          <w:rFonts w:ascii="Verdana" w:hAnsi="Verdana"/>
          <w:sz w:val="18"/>
          <w:szCs w:val="18"/>
        </w:rPr>
        <w:t>istillatore: il quantitativo di prodotto accertato in contraddittorio con l’UD nell’esercizio finanziario riferito all’anno finanziario precedente, come risulta dalle contabilità tenute ai fini delle accise;</w:t>
      </w:r>
    </w:p>
    <w:p w14:paraId="6F0260EC" w14:textId="2226A07F" w:rsidR="001C4BDA" w:rsidRPr="00AA0495" w:rsidRDefault="00AA0495" w:rsidP="001C4BDA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1C4BDA" w:rsidRPr="00AA0495">
        <w:rPr>
          <w:rFonts w:ascii="Verdana" w:hAnsi="Verdana"/>
          <w:sz w:val="18"/>
          <w:szCs w:val="18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1A22D201" w14:textId="494D420F" w:rsidR="001C4BDA" w:rsidRPr="001C4BDA" w:rsidRDefault="001C4BDA" w:rsidP="001C4BDA">
      <w:pPr>
        <w:pStyle w:val="Testonotaapidipagina"/>
        <w:numPr>
          <w:ilvl w:val="0"/>
          <w:numId w:val="7"/>
        </w:numPr>
        <w:rPr>
          <w:color w:val="FF0000"/>
        </w:rPr>
      </w:pPr>
      <w:r w:rsidRPr="00AA0495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7D55A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333FA04E" w:rsidR="003802B9" w:rsidRPr="00AE32EF" w:rsidRDefault="003802B9" w:rsidP="00AE32E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70D7AF6" w14:textId="28D2D97B" w:rsidR="005B66EF" w:rsidRDefault="00090305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di Certificazione</w:t>
          </w:r>
          <w:r>
            <w:rPr>
              <w:rFonts w:ascii="Verdana" w:hAnsi="Verdana" w:cs="Arial"/>
              <w:b/>
            </w:rPr>
            <w:t xml:space="preserve"> </w:t>
          </w:r>
        </w:p>
        <w:p w14:paraId="71EAE479" w14:textId="3E006284" w:rsidR="003802B9" w:rsidRPr="00090305" w:rsidRDefault="00642D6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2638A8">
            <w:rPr>
              <w:rFonts w:ascii="Verdana" w:hAnsi="Verdana" w:cs="Arial"/>
              <w:b/>
            </w:rPr>
            <w:t xml:space="preserve">Grappa </w:t>
          </w:r>
          <w:r w:rsidR="006428B1">
            <w:rPr>
              <w:rFonts w:ascii="Verdana" w:hAnsi="Verdana" w:cs="Arial"/>
              <w:b/>
            </w:rPr>
            <w:t>Veneta</w:t>
          </w:r>
          <w:r w:rsidR="00F7528E">
            <w:rPr>
              <w:rFonts w:ascii="Verdana" w:hAnsi="Verdana" w:cs="Arial"/>
              <w:b/>
            </w:rPr>
            <w:t xml:space="preserve"> </w:t>
          </w:r>
          <w:r w:rsidRPr="002638A8">
            <w:rPr>
              <w:rFonts w:ascii="Verdana" w:hAnsi="Verdana" w:cs="Arial"/>
              <w:b/>
            </w:rPr>
            <w:t>IG</w:t>
          </w:r>
        </w:p>
      </w:tc>
      <w:tc>
        <w:tcPr>
          <w:tcW w:w="943" w:type="pct"/>
          <w:shd w:val="clear" w:color="auto" w:fill="FFFFFF"/>
          <w:vAlign w:val="center"/>
        </w:tcPr>
        <w:p w14:paraId="789240AB" w14:textId="0376CAC9" w:rsidR="003802B9" w:rsidRPr="000A0F8B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-01 </w:t>
          </w:r>
          <w:r w:rsidR="00C13803" w:rsidRPr="000A0F8B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F7528E" w:rsidRPr="000A0F8B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18AAB9D4" w14:textId="77777777" w:rsidR="00693511" w:rsidRPr="000A0F8B" w:rsidRDefault="00693511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7353811" w:rsidR="00693511" w:rsidRPr="005C7C63" w:rsidRDefault="00693511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0A0F8B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F7528E" w:rsidRPr="000A0F8B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0A0F8B" w:rsidRPr="000A0F8B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0A0F8B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AA0495" w:rsidRPr="000A0F8B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F7528E" w:rsidRPr="000A0F8B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0A0F8B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AA0495" w:rsidRPr="000A0F8B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FD21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A6"/>
    <w:multiLevelType w:val="hybridMultilevel"/>
    <w:tmpl w:val="A622E946"/>
    <w:lvl w:ilvl="0" w:tplc="E4202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E5410F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DD4374F"/>
    <w:multiLevelType w:val="hybridMultilevel"/>
    <w:tmpl w:val="D3AAC8DA"/>
    <w:lvl w:ilvl="0" w:tplc="AC8A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60124343">
    <w:abstractNumId w:val="17"/>
  </w:num>
  <w:num w:numId="2" w16cid:durableId="304167307">
    <w:abstractNumId w:val="14"/>
  </w:num>
  <w:num w:numId="3" w16cid:durableId="402215362">
    <w:abstractNumId w:val="2"/>
  </w:num>
  <w:num w:numId="4" w16cid:durableId="1369917540">
    <w:abstractNumId w:val="3"/>
  </w:num>
  <w:num w:numId="5" w16cid:durableId="500002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1470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7794341">
    <w:abstractNumId w:val="12"/>
  </w:num>
  <w:num w:numId="8" w16cid:durableId="1228373692">
    <w:abstractNumId w:val="1"/>
  </w:num>
  <w:num w:numId="9" w16cid:durableId="1797524100">
    <w:abstractNumId w:val="16"/>
  </w:num>
  <w:num w:numId="10" w16cid:durableId="1168445594">
    <w:abstractNumId w:val="7"/>
  </w:num>
  <w:num w:numId="11" w16cid:durableId="437218150">
    <w:abstractNumId w:val="11"/>
  </w:num>
  <w:num w:numId="12" w16cid:durableId="126899922">
    <w:abstractNumId w:val="4"/>
  </w:num>
  <w:num w:numId="13" w16cid:durableId="1495955238">
    <w:abstractNumId w:val="5"/>
  </w:num>
  <w:num w:numId="14" w16cid:durableId="2004897235">
    <w:abstractNumId w:val="6"/>
  </w:num>
  <w:num w:numId="15" w16cid:durableId="1958873716">
    <w:abstractNumId w:val="9"/>
  </w:num>
  <w:num w:numId="16" w16cid:durableId="1320578852">
    <w:abstractNumId w:val="8"/>
  </w:num>
  <w:num w:numId="17" w16cid:durableId="86927025">
    <w:abstractNumId w:val="15"/>
  </w:num>
  <w:num w:numId="18" w16cid:durableId="424690109">
    <w:abstractNumId w:val="13"/>
  </w:num>
  <w:num w:numId="19" w16cid:durableId="195975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4E6F"/>
    <w:rsid w:val="00027C50"/>
    <w:rsid w:val="000347EB"/>
    <w:rsid w:val="0004785C"/>
    <w:rsid w:val="000529B6"/>
    <w:rsid w:val="000546D3"/>
    <w:rsid w:val="00055963"/>
    <w:rsid w:val="000653A2"/>
    <w:rsid w:val="00065945"/>
    <w:rsid w:val="0008120F"/>
    <w:rsid w:val="00087FE0"/>
    <w:rsid w:val="00090305"/>
    <w:rsid w:val="000925C3"/>
    <w:rsid w:val="000A0F8B"/>
    <w:rsid w:val="000A33EA"/>
    <w:rsid w:val="000A61E2"/>
    <w:rsid w:val="000B0E75"/>
    <w:rsid w:val="000B70D8"/>
    <w:rsid w:val="000C670A"/>
    <w:rsid w:val="000E44EA"/>
    <w:rsid w:val="000E4D2F"/>
    <w:rsid w:val="000E6141"/>
    <w:rsid w:val="000F3007"/>
    <w:rsid w:val="000F316A"/>
    <w:rsid w:val="000F3D07"/>
    <w:rsid w:val="0010314D"/>
    <w:rsid w:val="00106E01"/>
    <w:rsid w:val="00116158"/>
    <w:rsid w:val="00124D8F"/>
    <w:rsid w:val="0013069F"/>
    <w:rsid w:val="00146076"/>
    <w:rsid w:val="0015142D"/>
    <w:rsid w:val="00160269"/>
    <w:rsid w:val="0017314B"/>
    <w:rsid w:val="00174895"/>
    <w:rsid w:val="00186191"/>
    <w:rsid w:val="001B07A4"/>
    <w:rsid w:val="001B4951"/>
    <w:rsid w:val="001B6828"/>
    <w:rsid w:val="001C4BDA"/>
    <w:rsid w:val="001E28B5"/>
    <w:rsid w:val="001F4F06"/>
    <w:rsid w:val="0020368C"/>
    <w:rsid w:val="00207070"/>
    <w:rsid w:val="00207C8F"/>
    <w:rsid w:val="00207E23"/>
    <w:rsid w:val="00210988"/>
    <w:rsid w:val="00213A55"/>
    <w:rsid w:val="00214327"/>
    <w:rsid w:val="00214A14"/>
    <w:rsid w:val="00235822"/>
    <w:rsid w:val="00241836"/>
    <w:rsid w:val="0024467D"/>
    <w:rsid w:val="002525E5"/>
    <w:rsid w:val="002535A7"/>
    <w:rsid w:val="002638A8"/>
    <w:rsid w:val="00271E3D"/>
    <w:rsid w:val="00281117"/>
    <w:rsid w:val="00287510"/>
    <w:rsid w:val="0029178F"/>
    <w:rsid w:val="002959B3"/>
    <w:rsid w:val="002A47B0"/>
    <w:rsid w:val="002D2078"/>
    <w:rsid w:val="002F07F1"/>
    <w:rsid w:val="002F13E5"/>
    <w:rsid w:val="002F1FC0"/>
    <w:rsid w:val="00303B03"/>
    <w:rsid w:val="00306F41"/>
    <w:rsid w:val="00312540"/>
    <w:rsid w:val="00314911"/>
    <w:rsid w:val="00325AFE"/>
    <w:rsid w:val="00333E4C"/>
    <w:rsid w:val="00340E84"/>
    <w:rsid w:val="00341DF4"/>
    <w:rsid w:val="00353E49"/>
    <w:rsid w:val="00364D7D"/>
    <w:rsid w:val="00370B6C"/>
    <w:rsid w:val="003802B9"/>
    <w:rsid w:val="003836D9"/>
    <w:rsid w:val="00386E5B"/>
    <w:rsid w:val="003870FA"/>
    <w:rsid w:val="00392088"/>
    <w:rsid w:val="003A2BEE"/>
    <w:rsid w:val="003B189B"/>
    <w:rsid w:val="003B3475"/>
    <w:rsid w:val="003D37CC"/>
    <w:rsid w:val="003E1099"/>
    <w:rsid w:val="003F5CFE"/>
    <w:rsid w:val="00403410"/>
    <w:rsid w:val="004102AD"/>
    <w:rsid w:val="00423C06"/>
    <w:rsid w:val="00425EC6"/>
    <w:rsid w:val="004268A2"/>
    <w:rsid w:val="004366B2"/>
    <w:rsid w:val="004402EA"/>
    <w:rsid w:val="00444430"/>
    <w:rsid w:val="004513FA"/>
    <w:rsid w:val="00470517"/>
    <w:rsid w:val="004711A6"/>
    <w:rsid w:val="00481651"/>
    <w:rsid w:val="00486B11"/>
    <w:rsid w:val="0049318E"/>
    <w:rsid w:val="004936D2"/>
    <w:rsid w:val="004B13F4"/>
    <w:rsid w:val="004B1728"/>
    <w:rsid w:val="004B360A"/>
    <w:rsid w:val="004C7364"/>
    <w:rsid w:val="004D3EEF"/>
    <w:rsid w:val="004D7FEC"/>
    <w:rsid w:val="004E66FC"/>
    <w:rsid w:val="004F7C8A"/>
    <w:rsid w:val="005008B2"/>
    <w:rsid w:val="00527520"/>
    <w:rsid w:val="00544021"/>
    <w:rsid w:val="00546C86"/>
    <w:rsid w:val="00556F1D"/>
    <w:rsid w:val="00560AD5"/>
    <w:rsid w:val="00590175"/>
    <w:rsid w:val="005A000B"/>
    <w:rsid w:val="005A07AB"/>
    <w:rsid w:val="005A0CC7"/>
    <w:rsid w:val="005A3367"/>
    <w:rsid w:val="005B1D5B"/>
    <w:rsid w:val="005B2CC4"/>
    <w:rsid w:val="005B66EF"/>
    <w:rsid w:val="005C7C63"/>
    <w:rsid w:val="005D13E1"/>
    <w:rsid w:val="005D6DC4"/>
    <w:rsid w:val="005E7B7C"/>
    <w:rsid w:val="005F5360"/>
    <w:rsid w:val="006106F2"/>
    <w:rsid w:val="00613D23"/>
    <w:rsid w:val="00617789"/>
    <w:rsid w:val="00625CC2"/>
    <w:rsid w:val="00627FC7"/>
    <w:rsid w:val="0063122A"/>
    <w:rsid w:val="00633DBC"/>
    <w:rsid w:val="006428B1"/>
    <w:rsid w:val="00642D69"/>
    <w:rsid w:val="00645F12"/>
    <w:rsid w:val="0066095B"/>
    <w:rsid w:val="0066325A"/>
    <w:rsid w:val="00672F05"/>
    <w:rsid w:val="00675720"/>
    <w:rsid w:val="00690920"/>
    <w:rsid w:val="00693511"/>
    <w:rsid w:val="006A7EF3"/>
    <w:rsid w:val="006C5922"/>
    <w:rsid w:val="006D4DE3"/>
    <w:rsid w:val="006E5CD6"/>
    <w:rsid w:val="00713537"/>
    <w:rsid w:val="00717B2E"/>
    <w:rsid w:val="00721E4F"/>
    <w:rsid w:val="00737DC5"/>
    <w:rsid w:val="007567FC"/>
    <w:rsid w:val="00757046"/>
    <w:rsid w:val="00766C0D"/>
    <w:rsid w:val="00776E6A"/>
    <w:rsid w:val="00777E14"/>
    <w:rsid w:val="007B4548"/>
    <w:rsid w:val="007B4B7B"/>
    <w:rsid w:val="007B6B74"/>
    <w:rsid w:val="007C152A"/>
    <w:rsid w:val="007C278B"/>
    <w:rsid w:val="007D19DB"/>
    <w:rsid w:val="007D4AB7"/>
    <w:rsid w:val="007D55A6"/>
    <w:rsid w:val="007E6F5A"/>
    <w:rsid w:val="007F1AE9"/>
    <w:rsid w:val="007F2D39"/>
    <w:rsid w:val="007F6B5D"/>
    <w:rsid w:val="00800ABF"/>
    <w:rsid w:val="00801649"/>
    <w:rsid w:val="00817617"/>
    <w:rsid w:val="008274EC"/>
    <w:rsid w:val="008327A4"/>
    <w:rsid w:val="00853705"/>
    <w:rsid w:val="00857C15"/>
    <w:rsid w:val="00860058"/>
    <w:rsid w:val="00861011"/>
    <w:rsid w:val="00863542"/>
    <w:rsid w:val="00865C49"/>
    <w:rsid w:val="008721E8"/>
    <w:rsid w:val="00876B04"/>
    <w:rsid w:val="008821D7"/>
    <w:rsid w:val="0088662D"/>
    <w:rsid w:val="00887986"/>
    <w:rsid w:val="00893E98"/>
    <w:rsid w:val="008974A8"/>
    <w:rsid w:val="008A2130"/>
    <w:rsid w:val="008A5BB8"/>
    <w:rsid w:val="008B4711"/>
    <w:rsid w:val="008C3895"/>
    <w:rsid w:val="008D6084"/>
    <w:rsid w:val="008E476A"/>
    <w:rsid w:val="008E54B0"/>
    <w:rsid w:val="00903EAA"/>
    <w:rsid w:val="00917150"/>
    <w:rsid w:val="009230AF"/>
    <w:rsid w:val="00926614"/>
    <w:rsid w:val="00930A43"/>
    <w:rsid w:val="00940FA4"/>
    <w:rsid w:val="00946FEC"/>
    <w:rsid w:val="009578EF"/>
    <w:rsid w:val="00973ED7"/>
    <w:rsid w:val="00975918"/>
    <w:rsid w:val="009840CE"/>
    <w:rsid w:val="009850AB"/>
    <w:rsid w:val="00995566"/>
    <w:rsid w:val="009A0C17"/>
    <w:rsid w:val="009B2975"/>
    <w:rsid w:val="009B59D0"/>
    <w:rsid w:val="009B5FBB"/>
    <w:rsid w:val="009C7911"/>
    <w:rsid w:val="009D6AE1"/>
    <w:rsid w:val="009E4EF0"/>
    <w:rsid w:val="009E5414"/>
    <w:rsid w:val="009F1A12"/>
    <w:rsid w:val="00A0147B"/>
    <w:rsid w:val="00A228B1"/>
    <w:rsid w:val="00A25974"/>
    <w:rsid w:val="00A34414"/>
    <w:rsid w:val="00A40982"/>
    <w:rsid w:val="00A4178E"/>
    <w:rsid w:val="00A42882"/>
    <w:rsid w:val="00A42C06"/>
    <w:rsid w:val="00A62AE1"/>
    <w:rsid w:val="00A802D5"/>
    <w:rsid w:val="00A80945"/>
    <w:rsid w:val="00A95D1C"/>
    <w:rsid w:val="00AA0495"/>
    <w:rsid w:val="00AA3C00"/>
    <w:rsid w:val="00AA7253"/>
    <w:rsid w:val="00AC64D5"/>
    <w:rsid w:val="00AC73D5"/>
    <w:rsid w:val="00AC7A10"/>
    <w:rsid w:val="00AE1E65"/>
    <w:rsid w:val="00AE32EF"/>
    <w:rsid w:val="00B01342"/>
    <w:rsid w:val="00B14C88"/>
    <w:rsid w:val="00B21941"/>
    <w:rsid w:val="00B42927"/>
    <w:rsid w:val="00B43A9A"/>
    <w:rsid w:val="00B44F32"/>
    <w:rsid w:val="00B6335E"/>
    <w:rsid w:val="00B76C23"/>
    <w:rsid w:val="00B81801"/>
    <w:rsid w:val="00B839B7"/>
    <w:rsid w:val="00B83BF4"/>
    <w:rsid w:val="00B91A9C"/>
    <w:rsid w:val="00B93637"/>
    <w:rsid w:val="00B94899"/>
    <w:rsid w:val="00BA1595"/>
    <w:rsid w:val="00BA2236"/>
    <w:rsid w:val="00BA4C89"/>
    <w:rsid w:val="00BA78CD"/>
    <w:rsid w:val="00BB003C"/>
    <w:rsid w:val="00BB2264"/>
    <w:rsid w:val="00BB56FA"/>
    <w:rsid w:val="00BB768B"/>
    <w:rsid w:val="00BD1B19"/>
    <w:rsid w:val="00BE46CA"/>
    <w:rsid w:val="00BE68AC"/>
    <w:rsid w:val="00BF26AB"/>
    <w:rsid w:val="00C05A2F"/>
    <w:rsid w:val="00C13441"/>
    <w:rsid w:val="00C13803"/>
    <w:rsid w:val="00C22E24"/>
    <w:rsid w:val="00C3125B"/>
    <w:rsid w:val="00C361A6"/>
    <w:rsid w:val="00C45AEE"/>
    <w:rsid w:val="00C73DB0"/>
    <w:rsid w:val="00C81098"/>
    <w:rsid w:val="00CA4699"/>
    <w:rsid w:val="00CB2866"/>
    <w:rsid w:val="00CC5921"/>
    <w:rsid w:val="00CE6B50"/>
    <w:rsid w:val="00CF1D44"/>
    <w:rsid w:val="00CF2FFD"/>
    <w:rsid w:val="00CF7EE7"/>
    <w:rsid w:val="00D01C60"/>
    <w:rsid w:val="00D02539"/>
    <w:rsid w:val="00D1180C"/>
    <w:rsid w:val="00D162D3"/>
    <w:rsid w:val="00D235E7"/>
    <w:rsid w:val="00D24004"/>
    <w:rsid w:val="00D25A25"/>
    <w:rsid w:val="00D33D1B"/>
    <w:rsid w:val="00D40732"/>
    <w:rsid w:val="00D42AA3"/>
    <w:rsid w:val="00D60EEB"/>
    <w:rsid w:val="00D715C8"/>
    <w:rsid w:val="00D75C29"/>
    <w:rsid w:val="00D97E15"/>
    <w:rsid w:val="00DB630D"/>
    <w:rsid w:val="00DB7C6F"/>
    <w:rsid w:val="00DC6FDA"/>
    <w:rsid w:val="00DD0DAD"/>
    <w:rsid w:val="00DD6122"/>
    <w:rsid w:val="00DD6ED2"/>
    <w:rsid w:val="00DD7993"/>
    <w:rsid w:val="00E366EB"/>
    <w:rsid w:val="00E844CF"/>
    <w:rsid w:val="00E87EA2"/>
    <w:rsid w:val="00E901EB"/>
    <w:rsid w:val="00EA2593"/>
    <w:rsid w:val="00EB1BF4"/>
    <w:rsid w:val="00EB3DE9"/>
    <w:rsid w:val="00EB63E4"/>
    <w:rsid w:val="00ED5417"/>
    <w:rsid w:val="00ED5639"/>
    <w:rsid w:val="00EE15A3"/>
    <w:rsid w:val="00EE5ECE"/>
    <w:rsid w:val="00EF1DF1"/>
    <w:rsid w:val="00EF5890"/>
    <w:rsid w:val="00F014F1"/>
    <w:rsid w:val="00F03140"/>
    <w:rsid w:val="00F032ED"/>
    <w:rsid w:val="00F12854"/>
    <w:rsid w:val="00F40548"/>
    <w:rsid w:val="00F44EA9"/>
    <w:rsid w:val="00F50748"/>
    <w:rsid w:val="00F61EBE"/>
    <w:rsid w:val="00F63976"/>
    <w:rsid w:val="00F7528E"/>
    <w:rsid w:val="00F94AA7"/>
    <w:rsid w:val="00F97A6D"/>
    <w:rsid w:val="00F97F50"/>
    <w:rsid w:val="00FB54AF"/>
    <w:rsid w:val="00FE5945"/>
    <w:rsid w:val="00FE67B9"/>
    <w:rsid w:val="00FF22EA"/>
    <w:rsid w:val="00FF369D"/>
    <w:rsid w:val="00FF4AB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1285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0D271D-7665-4B31-B9BB-2276A10C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272</cp:revision>
  <dcterms:created xsi:type="dcterms:W3CDTF">2023-01-31T10:30:00Z</dcterms:created>
  <dcterms:modified xsi:type="dcterms:W3CDTF">2024-04-17T12:53:00Z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