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5DCF1A78" w:rsidR="007F2D39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4B3CDB" w:rsidRPr="00675720" w14:paraId="5FAD9947" w14:textId="77777777" w:rsidTr="00C923DA">
        <w:trPr>
          <w:trHeight w:val="150"/>
        </w:trPr>
        <w:tc>
          <w:tcPr>
            <w:tcW w:w="4366" w:type="dxa"/>
            <w:shd w:val="clear" w:color="auto" w:fill="auto"/>
          </w:tcPr>
          <w:p w14:paraId="077D18F7" w14:textId="77777777" w:rsidR="004B3CDB" w:rsidRPr="00B925EE" w:rsidRDefault="004B3CDB" w:rsidP="00C923D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65336670" w14:textId="77777777" w:rsidR="004B3CDB" w:rsidRPr="00B925EE" w:rsidRDefault="004B3CDB" w:rsidP="00C923D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7FEDC50E" w14:textId="77777777" w:rsidR="004B3CDB" w:rsidRPr="00B925EE" w:rsidRDefault="004B3CDB" w:rsidP="00C923D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4B3CDB" w:rsidRPr="00675720" w14:paraId="47EE4104" w14:textId="77777777" w:rsidTr="00C923DA">
        <w:trPr>
          <w:trHeight w:val="150"/>
        </w:trPr>
        <w:tc>
          <w:tcPr>
            <w:tcW w:w="4366" w:type="dxa"/>
            <w:shd w:val="clear" w:color="auto" w:fill="auto"/>
          </w:tcPr>
          <w:p w14:paraId="21DE27EA" w14:textId="77777777" w:rsidR="004B3CDB" w:rsidRPr="00B925EE" w:rsidRDefault="004B3CDB" w:rsidP="00C923D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62ADFDCB" w14:textId="77777777" w:rsidR="004B3CDB" w:rsidRPr="006C0A62" w:rsidRDefault="00000000" w:rsidP="00C923DA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hyperlink r:id="rId11" w:history="1">
              <w:r w:rsidR="004B3CDB" w:rsidRPr="004342E4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</w:tbl>
    <w:p w14:paraId="1F71595C" w14:textId="77777777" w:rsidR="004B3CDB" w:rsidRPr="00A0147B" w:rsidRDefault="004B3CDB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p w14:paraId="2F307ECF" w14:textId="551A991D" w:rsidR="001D1B8F" w:rsidRPr="005B7BC1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it-IT"/>
        </w:rPr>
      </w:pP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Da compilare a cura del titolare/</w:t>
      </w:r>
      <w:r w:rsidR="007C4998" w:rsidRPr="007C4998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 w:rsidR="007C4998"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rappresentante 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legale della società:</w:t>
      </w:r>
    </w:p>
    <w:p w14:paraId="56032165" w14:textId="2F10E9D4" w:rsidR="001D1B8F" w:rsidRDefault="001D1B8F" w:rsidP="0082135C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124FCC0" w14:textId="77777777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>Il sottoscritto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</w:t>
      </w:r>
    </w:p>
    <w:p w14:paraId="13014285" w14:textId="440A1C18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</w:t>
      </w:r>
      <w:r w:rsidRPr="00CF6C88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(titolare/</w:t>
      </w:r>
      <w:r w:rsidR="00CB580B" w:rsidRPr="00CF6C88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 xml:space="preserve"> rappresentante </w:t>
      </w:r>
      <w:r w:rsidRPr="00CF6C88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legale)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3261A9F4" w14:textId="77777777" w:rsidR="001D1B8F" w:rsidRPr="009A0C17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CF6C88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(Ragione Sociale)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C1D3F9" w14:textId="77777777" w:rsidR="001D1B8F" w:rsidRPr="009A0C17" w:rsidRDefault="001D1B8F" w:rsidP="005006A7">
      <w:pPr>
        <w:shd w:val="clear" w:color="auto" w:fill="FFFFFF" w:themeFill="background1"/>
        <w:tabs>
          <w:tab w:val="left" w:pos="4267"/>
          <w:tab w:val="center" w:pos="4819"/>
        </w:tabs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DELEGA</w:t>
      </w:r>
    </w:p>
    <w:p w14:paraId="11EDEB99" w14:textId="2825EED4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9A0C17">
        <w:rPr>
          <w:rFonts w:ascii="Verdana" w:eastAsia="Times New Roman" w:hAnsi="Verdana" w:cs="Arial"/>
          <w:i/>
          <w:sz w:val="20"/>
          <w:szCs w:val="20"/>
          <w:lang w:eastAsia="it-IT"/>
        </w:rPr>
        <w:t>(specificare l’associazione dei produttori/ istituto di tutela/ consorzio riconosciuto)</w:t>
      </w: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____________________________________________________ all’invio della propria 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domanda di adesione ed all’espletamento dei</w:t>
      </w:r>
      <w:r w:rsidR="00CE2258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rapporti economici con ADM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e pertanto dichiara di essere a conoscenza che le responsabilità derivanti da eventuali inadempienze sono a carico del sottoscritto.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5006A7" w:rsidRPr="005006A7" w14:paraId="74DD6564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3E3D315A" w14:textId="77777777" w:rsidR="005006A7" w:rsidRPr="005006A7" w:rsidRDefault="005006A7" w:rsidP="005006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C9B1765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5006A7" w:rsidRPr="005006A7" w14:paraId="44C569C1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6C879627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28983481" w14:textId="135BF10D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titolare/</w:t>
            </w:r>
            <w:r w:rsidR="00CB580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</w:t>
            </w: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722306B6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5006A7" w:rsidRPr="005006A7" w14:paraId="34033865" w14:textId="77777777" w:rsidTr="00351CDD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6476F1D8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4228D86A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0950491B" w14:textId="77777777" w:rsidR="005006A7" w:rsidRDefault="005006A7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</w:p>
    <w:p w14:paraId="654A64DD" w14:textId="69409126" w:rsidR="0082135C" w:rsidRDefault="0082135C" w:rsidP="0082135C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</w:p>
    <w:p w14:paraId="59D0FCAC" w14:textId="574E3633" w:rsidR="001D1B8F" w:rsidRDefault="001D1B8F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E82214F" w14:textId="77777777" w:rsidR="004B3CDB" w:rsidRDefault="004B3CDB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0DD5D64" w14:textId="77777777" w:rsidR="00977225" w:rsidRDefault="00977225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it-IT"/>
        </w:rPr>
      </w:pPr>
    </w:p>
    <w:p w14:paraId="6E7FE22B" w14:textId="108B08CD" w:rsidR="005B7BC1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lastRenderedPageBreak/>
        <w:t xml:space="preserve">Da compilare a cura del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rappresentante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dell’associazione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dei produttori/ istituto di tutela/ consorzio riconosciuto:</w:t>
      </w:r>
    </w:p>
    <w:p w14:paraId="50AFDAAB" w14:textId="5224F2B5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34202CCD" w14:textId="5FA4219B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rappresentante della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associazione dei produttori/ istituto di tutela/ consorzio riconosciuto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A0C07B" w14:textId="56AFF367" w:rsidR="005E7B7C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0566D69A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per conto della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554393A8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1C847956" w14:textId="33DDA7A1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P.IVA _____________ </w:t>
      </w:r>
    </w:p>
    <w:p w14:paraId="7F6ED59B" w14:textId="445CCABC" w:rsidR="009508F2" w:rsidRDefault="009508F2" w:rsidP="009508F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9508F2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Codice Ufficio </w:t>
      </w:r>
      <w:r w:rsidR="00977225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Destinatario </w:t>
      </w:r>
      <w:r w:rsidRPr="009508F2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per la fatturazione elettronica__________________</w:t>
      </w:r>
    </w:p>
    <w:p w14:paraId="212FA1E6" w14:textId="56ECCE9B" w:rsidR="001D1B8F" w:rsidRDefault="00777B75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4642D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Accisa/ Ditta ____________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r w:rsidR="001D1B8F" w:rsidRPr="002F12C9">
        <w:rPr>
          <w:rFonts w:ascii="Verdana" w:eastAsia="Times New Roman" w:hAnsi="Verdana" w:cs="Arial"/>
          <w:sz w:val="20"/>
          <w:szCs w:val="20"/>
          <w:lang w:eastAsia="it-IT"/>
        </w:rPr>
        <w:t>Titolare/</w:t>
      </w:r>
      <w:r w:rsidR="00CB580B" w:rsidRPr="00CB580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CB580B"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rappresentante </w:t>
      </w:r>
      <w:r w:rsidR="001D1B8F"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legale </w:t>
      </w:r>
      <w:r w:rsidR="001D1B8F" w:rsidRPr="00A0147B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___________________</w:t>
      </w:r>
    </w:p>
    <w:p w14:paraId="3B62BD3C" w14:textId="7365D824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1B37C8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mail_________________________ PEC_____________________ telefono______________ </w:t>
      </w:r>
    </w:p>
    <w:p w14:paraId="560287FA" w14:textId="77777777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Sede attività/deposito/stabilimento</w:t>
      </w:r>
      <w:r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 _____________________________________________</w:t>
      </w:r>
    </w:p>
    <w:p w14:paraId="3719A47D" w14:textId="77777777" w:rsidR="001D1B8F" w:rsidRPr="00B43A9A" w:rsidRDefault="001D1B8F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</w:p>
    <w:p w14:paraId="3F3ED52B" w14:textId="1FB04715" w:rsidR="00560AD5" w:rsidRDefault="00CE2258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 alla certificazi</w:t>
      </w:r>
      <w:r w:rsidR="00486B11">
        <w:rPr>
          <w:rFonts w:ascii="Verdana" w:eastAsia="Times New Roman" w:hAnsi="Verdana" w:cs="Arial"/>
          <w:sz w:val="20"/>
          <w:szCs w:val="20"/>
          <w:lang w:eastAsia="it-IT"/>
        </w:rPr>
        <w:t xml:space="preserve">one </w:t>
      </w:r>
      <w:r w:rsidR="00977225">
        <w:rPr>
          <w:rFonts w:ascii="Verdana" w:eastAsia="Times New Roman" w:hAnsi="Verdana" w:cs="Arial"/>
          <w:sz w:val="20"/>
          <w:szCs w:val="20"/>
          <w:lang w:eastAsia="it-IT"/>
        </w:rPr>
        <w:t>del vino aromatizzato a IGP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977225">
        <w:rPr>
          <w:rFonts w:ascii="Verdana" w:eastAsia="Times New Roman" w:hAnsi="Verdana" w:cs="Arial"/>
          <w:sz w:val="20"/>
          <w:szCs w:val="20"/>
          <w:lang w:eastAsia="it-IT"/>
        </w:rPr>
        <w:t>Vermouth di Torino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con</w:t>
      </w:r>
      <w:r w:rsidR="00977225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977225" w:rsidRPr="00E558E4">
        <w:rPr>
          <w:rFonts w:ascii="Verdana" w:eastAsia="Times New Roman" w:hAnsi="Verdana" w:cs="Arial"/>
          <w:sz w:val="20"/>
          <w:szCs w:val="20"/>
          <w:lang w:eastAsia="it-IT"/>
        </w:rPr>
        <w:t xml:space="preserve">DM </w:t>
      </w:r>
      <w:r w:rsidR="00977225" w:rsidRPr="001559E8">
        <w:rPr>
          <w:rFonts w:ascii="Verdana" w:eastAsia="Times New Roman" w:hAnsi="Verdana" w:cs="Arial"/>
          <w:sz w:val="20"/>
          <w:szCs w:val="20"/>
          <w:lang w:eastAsia="it-IT"/>
        </w:rPr>
        <w:t xml:space="preserve">MASAF </w:t>
      </w:r>
      <w:r w:rsidR="00977225">
        <w:rPr>
          <w:rFonts w:ascii="Verdana" w:eastAsia="Times New Roman" w:hAnsi="Verdana" w:cs="Arial"/>
          <w:sz w:val="20"/>
          <w:szCs w:val="20"/>
          <w:lang w:eastAsia="it-IT"/>
        </w:rPr>
        <w:t>p</w:t>
      </w:r>
      <w:r w:rsidR="00977225" w:rsidRPr="001559E8">
        <w:rPr>
          <w:rFonts w:ascii="Verdana" w:eastAsia="Times New Roman" w:hAnsi="Verdana" w:cs="Arial"/>
          <w:sz w:val="20"/>
          <w:szCs w:val="20"/>
          <w:lang w:eastAsia="it-IT"/>
        </w:rPr>
        <w:t xml:space="preserve">rot. </w:t>
      </w:r>
      <w:r w:rsidR="00977225">
        <w:rPr>
          <w:rFonts w:ascii="Verdana" w:eastAsia="Times New Roman" w:hAnsi="Verdana" w:cs="Arial"/>
          <w:sz w:val="20"/>
          <w:szCs w:val="20"/>
          <w:lang w:eastAsia="it-IT"/>
        </w:rPr>
        <w:t>n</w:t>
      </w:r>
      <w:r w:rsidR="00977225" w:rsidRPr="001559E8">
        <w:rPr>
          <w:rFonts w:ascii="Verdana" w:eastAsia="Times New Roman" w:hAnsi="Verdana" w:cs="Arial"/>
          <w:sz w:val="20"/>
          <w:szCs w:val="20"/>
          <w:lang w:eastAsia="it-IT"/>
        </w:rPr>
        <w:t>. 0581322</w:t>
      </w:r>
      <w:r w:rsidR="00977225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977225" w:rsidRPr="001559E8">
        <w:rPr>
          <w:rFonts w:ascii="Verdana" w:eastAsia="Times New Roman" w:hAnsi="Verdana" w:cs="Arial"/>
          <w:sz w:val="20"/>
          <w:szCs w:val="20"/>
          <w:lang w:eastAsia="it-IT"/>
        </w:rPr>
        <w:t>del 19/10/2023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84215D" w:rsidRPr="006C405A">
        <w:rPr>
          <w:rFonts w:ascii="Verdana" w:eastAsia="Times New Roman" w:hAnsi="Verdana" w:cs="Arial"/>
          <w:sz w:val="20"/>
          <w:szCs w:val="20"/>
          <w:lang w:eastAsia="it-IT"/>
        </w:rPr>
        <w:t>che la suddetta società venga inserita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nel sistema dei controlli della IG</w:t>
      </w:r>
      <w:r w:rsidR="00977225">
        <w:rPr>
          <w:rFonts w:ascii="Verdana" w:eastAsia="Times New Roman" w:hAnsi="Verdana" w:cs="Arial"/>
          <w:sz w:val="20"/>
          <w:szCs w:val="20"/>
          <w:lang w:eastAsia="it-IT"/>
        </w:rPr>
        <w:t>P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977225">
        <w:rPr>
          <w:rFonts w:ascii="Verdana" w:eastAsia="Times New Roman" w:hAnsi="Verdana" w:cs="Arial"/>
          <w:sz w:val="20"/>
          <w:szCs w:val="20"/>
          <w:lang w:eastAsia="it-IT"/>
        </w:rPr>
        <w:t>Vermouth di Torino</w:t>
      </w:r>
      <w:r w:rsidR="00D64447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52BFD9B3" w14:textId="5F1AADFA" w:rsidR="00695196" w:rsidRPr="00695196" w:rsidRDefault="00695196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lastRenderedPageBreak/>
        <w:t xml:space="preserve">□ </w:t>
      </w:r>
      <w:r w:rsidRPr="00F2539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trasformatore di erbe aromatiche e/o officinali</w:t>
      </w:r>
    </w:p>
    <w:p w14:paraId="6F5478ED" w14:textId="56672DA3" w:rsidR="00B21941" w:rsidRPr="00403410" w:rsidRDefault="00695196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□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="00B21941"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trasformatore/ elaboratore</w:t>
      </w:r>
    </w:p>
    <w:p w14:paraId="0919C437" w14:textId="36741B12" w:rsidR="000B51E7" w:rsidRPr="000B51E7" w:rsidRDefault="00B21941" w:rsidP="000B51E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10A6FB0B" w14:textId="77777777" w:rsidR="00977225" w:rsidRPr="00403410" w:rsidRDefault="00977225" w:rsidP="00977225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Proprietario di marchi depositati</w:t>
      </w:r>
    </w:p>
    <w:p w14:paraId="6541FB7E" w14:textId="77777777" w:rsidR="009B7050" w:rsidRDefault="009B705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8A925EE" w14:textId="4FB1DA3C" w:rsidR="0084215D" w:rsidRPr="00A0147B" w:rsidRDefault="0084215D" w:rsidP="0084215D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e allo scopo</w:t>
      </w:r>
    </w:p>
    <w:p w14:paraId="45D911F6" w14:textId="5C20D2FB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3392DEBD" w14:textId="4F6BE5C8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  <w:r w:rsidR="00695196" w:rsidRPr="00F25395">
        <w:rPr>
          <w:rStyle w:val="Rimandonotaapidipagina"/>
          <w:rFonts w:ascii="Verdana" w:eastAsia="Times New Roman" w:hAnsi="Verdana" w:cs="Arial"/>
          <w:b/>
          <w:bCs/>
          <w:sz w:val="20"/>
          <w:szCs w:val="20"/>
          <w:lang w:eastAsia="it-IT"/>
        </w:rPr>
        <w:footnoteReference w:id="2"/>
      </w:r>
    </w:p>
    <w:p w14:paraId="4427B2F9" w14:textId="42E03F94" w:rsidR="002A7CE3" w:rsidRDefault="002A7CE3" w:rsidP="00980DED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BE3992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56AE890B" w:rsidR="00675720" w:rsidRDefault="001D1B8F" w:rsidP="00980DED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l’azienda è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49CC6ED7" w14:textId="6896928A" w:rsidR="00765A84" w:rsidRPr="00F25395" w:rsidRDefault="00765A84" w:rsidP="00765A8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i/>
          <w:iCs/>
          <w:sz w:val="20"/>
          <w:szCs w:val="20"/>
          <w:lang w:eastAsia="it-IT"/>
        </w:rPr>
      </w:pPr>
      <w:r w:rsidRPr="00F2539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nel caso in cui l’operatore abbia la sede fuori dai confini nazionali,</w:t>
      </w:r>
      <w:r w:rsidRPr="00F25395">
        <w:rPr>
          <w:rFonts w:ascii="Verdana" w:eastAsia="Times New Roman" w:hAnsi="Verdana" w:cs="Arial"/>
          <w:sz w:val="20"/>
          <w:szCs w:val="20"/>
          <w:lang w:eastAsia="it-IT"/>
        </w:rPr>
        <w:t xml:space="preserve"> che lo stabilimento di produzione dispone di tutte le autorizzazioni applicabili</w:t>
      </w:r>
      <w:r w:rsidRPr="00F2539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;</w:t>
      </w:r>
    </w:p>
    <w:p w14:paraId="3D4139D5" w14:textId="05FF6C2B" w:rsidR="00675720" w:rsidRPr="002A7CE3" w:rsidRDefault="00675720" w:rsidP="00980DED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>la produzione avverrà secondo le modalità stabilite dal Disciplinare</w:t>
      </w:r>
      <w:r w:rsidR="00BB003C" w:rsidRPr="002A7CE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95196" w:rsidRPr="00F25395">
        <w:rPr>
          <w:rFonts w:ascii="Verdana" w:eastAsia="Times New Roman" w:hAnsi="Verdana" w:cs="Arial"/>
          <w:sz w:val="20"/>
          <w:szCs w:val="20"/>
          <w:lang w:eastAsia="it-IT"/>
        </w:rPr>
        <w:t>del Vermouth di Torino a IGP</w:t>
      </w:r>
      <w:r w:rsidR="00695196" w:rsidRPr="002A7CE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B003C" w:rsidRPr="002A7CE3">
        <w:rPr>
          <w:rFonts w:ascii="Verdana" w:eastAsia="Times New Roman" w:hAnsi="Verdana" w:cs="Arial"/>
          <w:sz w:val="20"/>
          <w:szCs w:val="20"/>
          <w:lang w:eastAsia="it-IT"/>
        </w:rPr>
        <w:t>(</w:t>
      </w:r>
      <w:r w:rsidR="00ED24D6" w:rsidRPr="001559E8">
        <w:rPr>
          <w:rFonts w:ascii="Verdana" w:eastAsia="Times New Roman" w:hAnsi="Verdana" w:cs="Arial"/>
          <w:sz w:val="20"/>
          <w:szCs w:val="20"/>
          <w:lang w:eastAsia="it-IT"/>
        </w:rPr>
        <w:t>Decreto MIPAAF del 22 marzo 2017 - GU serie generale n. 78 del 03/04/2017</w:t>
      </w:r>
      <w:r w:rsidR="00BB003C" w:rsidRPr="002A7CE3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980DED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7CD11E6" w14:textId="4003E5B3" w:rsidR="00675720" w:rsidRDefault="00675720" w:rsidP="00980DED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le materie prime, i semilavorati ed i prodotti finiti atti a divenire IG</w:t>
      </w:r>
      <w:r w:rsidR="007B0A6C">
        <w:rPr>
          <w:rFonts w:ascii="Verdana" w:eastAsia="Times New Roman" w:hAnsi="Verdana" w:cs="Arial"/>
          <w:sz w:val="20"/>
          <w:szCs w:val="20"/>
          <w:lang w:eastAsia="it-IT"/>
        </w:rPr>
        <w:t>P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, saranno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2682C9B7" w14:textId="0D0B62F9" w:rsidR="007F5FEE" w:rsidRPr="00F25395" w:rsidRDefault="007F5FEE" w:rsidP="007F5FEE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F25395">
        <w:rPr>
          <w:rFonts w:ascii="Verdana" w:hAnsi="Verdana"/>
          <w:sz w:val="20"/>
          <w:szCs w:val="20"/>
        </w:rPr>
        <w:lastRenderedPageBreak/>
        <w:t xml:space="preserve">nel caso in cui si impieghino </w:t>
      </w:r>
      <w:r w:rsidRPr="00F25395">
        <w:rPr>
          <w:rFonts w:ascii="Verdana" w:hAnsi="Verdana" w:cs="Arial"/>
          <w:sz w:val="20"/>
          <w:szCs w:val="20"/>
        </w:rPr>
        <w:t>vini a denominazioni d</w:t>
      </w:r>
      <w:r w:rsidRPr="00F25395">
        <w:rPr>
          <w:rFonts w:ascii="Verdana" w:hAnsi="Verdana" w:cs="Verdana"/>
          <w:sz w:val="20"/>
          <w:szCs w:val="20"/>
        </w:rPr>
        <w:t>’</w:t>
      </w:r>
      <w:r w:rsidRPr="00F25395">
        <w:rPr>
          <w:rFonts w:ascii="Verdana" w:hAnsi="Verdana" w:cs="Arial"/>
          <w:sz w:val="20"/>
          <w:szCs w:val="20"/>
        </w:rPr>
        <w:t>origine e/o indicazioni geografiche come previsto dallo specifico disciplinare di produzione</w:t>
      </w:r>
      <w:r w:rsidRPr="00F25395">
        <w:rPr>
          <w:rFonts w:ascii="Verdana" w:hAnsi="Verdana"/>
          <w:sz w:val="20"/>
          <w:szCs w:val="20"/>
        </w:rPr>
        <w:t xml:space="preserve">, </w:t>
      </w:r>
      <w:r w:rsidR="00765A84" w:rsidRPr="00F25395">
        <w:rPr>
          <w:rFonts w:ascii="Verdana" w:hAnsi="Verdana"/>
          <w:sz w:val="20"/>
          <w:szCs w:val="20"/>
        </w:rPr>
        <w:t>si prevede che</w:t>
      </w:r>
      <w:r w:rsidR="00765A84" w:rsidRPr="00F25395">
        <w:rPr>
          <w:rFonts w:ascii="Verdana" w:eastAsia="Times New Roman" w:hAnsi="Verdana" w:cs="Arial"/>
          <w:sz w:val="20"/>
          <w:szCs w:val="20"/>
          <w:lang w:eastAsia="it-IT"/>
        </w:rPr>
        <w:t xml:space="preserve"> tali materie prime saranno fornite dai seguenti soggetti iscritti alle relative filiere controllate: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3351"/>
        <w:gridCol w:w="3165"/>
      </w:tblGrid>
      <w:tr w:rsidR="007F5FEE" w:rsidRPr="005E3D3A" w14:paraId="573402B3" w14:textId="77777777" w:rsidTr="00D97C4E">
        <w:trPr>
          <w:trHeight w:val="454"/>
          <w:jc w:val="center"/>
        </w:trPr>
        <w:tc>
          <w:tcPr>
            <w:tcW w:w="3112" w:type="dxa"/>
            <w:shd w:val="clear" w:color="auto" w:fill="DEEAF6"/>
            <w:vAlign w:val="center"/>
          </w:tcPr>
          <w:p w14:paraId="028127CF" w14:textId="77777777" w:rsidR="007F5FEE" w:rsidRPr="00F25395" w:rsidRDefault="007F5FEE" w:rsidP="00D97C4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2539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Materia prima</w:t>
            </w:r>
          </w:p>
          <w:p w14:paraId="2FE0D7C3" w14:textId="77777777" w:rsidR="007F5FEE" w:rsidRPr="00F25395" w:rsidRDefault="007F5FEE" w:rsidP="00D97C4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F253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Tipologia di vino</w:t>
            </w:r>
          </w:p>
        </w:tc>
        <w:tc>
          <w:tcPr>
            <w:tcW w:w="3351" w:type="dxa"/>
            <w:shd w:val="clear" w:color="auto" w:fill="DEEAF6"/>
            <w:vAlign w:val="center"/>
          </w:tcPr>
          <w:p w14:paraId="5FC22A15" w14:textId="77777777" w:rsidR="007F5FEE" w:rsidRPr="00F25395" w:rsidRDefault="007F5FEE" w:rsidP="00D97C4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2539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Fornitore </w:t>
            </w:r>
          </w:p>
          <w:p w14:paraId="36D55B18" w14:textId="77777777" w:rsidR="007F5FEE" w:rsidRPr="00F25395" w:rsidRDefault="007F5FEE" w:rsidP="00D97C4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253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del fornitore: in alternativa è possibile allegare Elenco Fornitori redatto su modulistica propria)</w:t>
            </w:r>
          </w:p>
        </w:tc>
        <w:tc>
          <w:tcPr>
            <w:tcW w:w="3165" w:type="dxa"/>
            <w:shd w:val="clear" w:color="auto" w:fill="DEEAF6"/>
          </w:tcPr>
          <w:p w14:paraId="32147E0A" w14:textId="77777777" w:rsidR="007F5FEE" w:rsidRPr="00F25395" w:rsidRDefault="007F5FEE" w:rsidP="00D97C4E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i/>
                <w:iCs/>
                <w:sz w:val="20"/>
                <w:szCs w:val="20"/>
                <w:lang w:eastAsia="it-IT"/>
              </w:rPr>
            </w:pPr>
            <w:r w:rsidRPr="00F2539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Organismo di Certificazione competente</w:t>
            </w:r>
            <w:r w:rsidRPr="00F253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 </w:t>
            </w:r>
          </w:p>
        </w:tc>
      </w:tr>
      <w:tr w:rsidR="007F5FEE" w:rsidRPr="005E3D3A" w14:paraId="5CE8AD40" w14:textId="77777777" w:rsidTr="00D97C4E">
        <w:trPr>
          <w:jc w:val="center"/>
        </w:trPr>
        <w:tc>
          <w:tcPr>
            <w:tcW w:w="3112" w:type="dxa"/>
            <w:vAlign w:val="center"/>
          </w:tcPr>
          <w:p w14:paraId="0158684B" w14:textId="77777777" w:rsidR="007F5FEE" w:rsidRPr="005E3D3A" w:rsidRDefault="007F5FEE" w:rsidP="00D97C4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351" w:type="dxa"/>
          </w:tcPr>
          <w:p w14:paraId="37A5C1DD" w14:textId="77777777" w:rsidR="007F5FEE" w:rsidRPr="005E3D3A" w:rsidRDefault="007F5FEE" w:rsidP="00D97C4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65" w:type="dxa"/>
          </w:tcPr>
          <w:p w14:paraId="6D0B131A" w14:textId="77777777" w:rsidR="007F5FEE" w:rsidRPr="005E3D3A" w:rsidRDefault="007F5FEE" w:rsidP="00D97C4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7F5FEE" w:rsidRPr="005E3D3A" w14:paraId="4339AC9D" w14:textId="77777777" w:rsidTr="00D97C4E">
        <w:trPr>
          <w:jc w:val="center"/>
        </w:trPr>
        <w:tc>
          <w:tcPr>
            <w:tcW w:w="3112" w:type="dxa"/>
            <w:vAlign w:val="center"/>
          </w:tcPr>
          <w:p w14:paraId="654B642A" w14:textId="77777777" w:rsidR="007F5FEE" w:rsidRPr="005E3D3A" w:rsidRDefault="007F5FEE" w:rsidP="00D97C4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3351" w:type="dxa"/>
          </w:tcPr>
          <w:p w14:paraId="184E7906" w14:textId="77777777" w:rsidR="007F5FEE" w:rsidRPr="005E3D3A" w:rsidRDefault="007F5FEE" w:rsidP="00D97C4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65" w:type="dxa"/>
          </w:tcPr>
          <w:p w14:paraId="1585A5E3" w14:textId="77777777" w:rsidR="007F5FEE" w:rsidRPr="005E3D3A" w:rsidRDefault="007F5FEE" w:rsidP="00D97C4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7F5FEE" w:rsidRPr="005E3D3A" w14:paraId="28C96B89" w14:textId="77777777" w:rsidTr="00D97C4E">
        <w:trPr>
          <w:jc w:val="center"/>
        </w:trPr>
        <w:tc>
          <w:tcPr>
            <w:tcW w:w="3112" w:type="dxa"/>
            <w:vAlign w:val="center"/>
          </w:tcPr>
          <w:p w14:paraId="169FD0E3" w14:textId="77777777" w:rsidR="007F5FEE" w:rsidRPr="005E3D3A" w:rsidRDefault="007F5FEE" w:rsidP="00D97C4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3351" w:type="dxa"/>
          </w:tcPr>
          <w:p w14:paraId="0C1D63BE" w14:textId="77777777" w:rsidR="007F5FEE" w:rsidRPr="005E3D3A" w:rsidRDefault="007F5FEE" w:rsidP="00D97C4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65" w:type="dxa"/>
          </w:tcPr>
          <w:p w14:paraId="5E882A3E" w14:textId="77777777" w:rsidR="007F5FEE" w:rsidRPr="005E3D3A" w:rsidRDefault="007F5FEE" w:rsidP="00D97C4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14:paraId="05D0F095" w14:textId="77777777" w:rsidR="007F5FEE" w:rsidRDefault="007F5FEE" w:rsidP="007F5FEE">
      <w:pPr>
        <w:pStyle w:val="Paragrafoelenco"/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highlight w:val="yellow"/>
          <w:lang w:eastAsia="it-IT"/>
        </w:rPr>
      </w:pPr>
    </w:p>
    <w:p w14:paraId="667A2AA7" w14:textId="3F74FB13" w:rsidR="00695196" w:rsidRPr="00F25395" w:rsidRDefault="00695196" w:rsidP="007F5FEE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F25395">
        <w:rPr>
          <w:rFonts w:ascii="Verdana" w:eastAsia="Times New Roman" w:hAnsi="Verdana" w:cs="Arial"/>
          <w:sz w:val="20"/>
          <w:szCs w:val="20"/>
          <w:lang w:eastAsia="it-IT"/>
        </w:rPr>
        <w:t>che alla data odierna, presso il deposito dell’azienda, risultano stoccati i seguenti estratti aromatici prodotti secondo il Disciplinare (Decreto MIPAAF del 22 marzo 2017 - GU serie generale n. 78 del 03/04/2017) destinati alla produzione di Vermouth di Torino IGP:</w:t>
      </w:r>
    </w:p>
    <w:tbl>
      <w:tblPr>
        <w:tblW w:w="6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3051"/>
      </w:tblGrid>
      <w:tr w:rsidR="00695196" w:rsidRPr="00A0147B" w14:paraId="50CD59BF" w14:textId="77777777" w:rsidTr="00643744">
        <w:trPr>
          <w:trHeight w:val="423"/>
          <w:jc w:val="center"/>
        </w:trPr>
        <w:tc>
          <w:tcPr>
            <w:tcW w:w="3676" w:type="dxa"/>
            <w:shd w:val="clear" w:color="auto" w:fill="DEEAF6"/>
            <w:vAlign w:val="center"/>
          </w:tcPr>
          <w:p w14:paraId="2DFE8C2C" w14:textId="77777777" w:rsidR="00695196" w:rsidRPr="00F25395" w:rsidRDefault="00695196" w:rsidP="0064374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2539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 di estratto aromatico</w:t>
            </w:r>
          </w:p>
        </w:tc>
        <w:tc>
          <w:tcPr>
            <w:tcW w:w="3051" w:type="dxa"/>
            <w:shd w:val="clear" w:color="auto" w:fill="DEEAF6"/>
            <w:vAlign w:val="center"/>
          </w:tcPr>
          <w:p w14:paraId="1954444F" w14:textId="77777777" w:rsidR="00695196" w:rsidRPr="00F25395" w:rsidRDefault="00695196" w:rsidP="0064374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2539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Quantità</w:t>
            </w:r>
          </w:p>
        </w:tc>
      </w:tr>
      <w:tr w:rsidR="00695196" w:rsidRPr="00A0147B" w14:paraId="5B8CE52C" w14:textId="77777777" w:rsidTr="00643744">
        <w:trPr>
          <w:trHeight w:val="618"/>
          <w:jc w:val="center"/>
        </w:trPr>
        <w:tc>
          <w:tcPr>
            <w:tcW w:w="3676" w:type="dxa"/>
            <w:vAlign w:val="center"/>
          </w:tcPr>
          <w:p w14:paraId="70F8E66D" w14:textId="77777777" w:rsidR="00695196" w:rsidRPr="00A0147B" w:rsidRDefault="00695196" w:rsidP="00643744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3051" w:type="dxa"/>
            <w:shd w:val="clear" w:color="auto" w:fill="auto"/>
          </w:tcPr>
          <w:p w14:paraId="17ACCEF9" w14:textId="77777777" w:rsidR="00695196" w:rsidRPr="00A0147B" w:rsidRDefault="00695196" w:rsidP="00643744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695196" w:rsidRPr="00A0147B" w14:paraId="6CE433AE" w14:textId="77777777" w:rsidTr="00643744">
        <w:trPr>
          <w:trHeight w:val="618"/>
          <w:jc w:val="center"/>
        </w:trPr>
        <w:tc>
          <w:tcPr>
            <w:tcW w:w="3676" w:type="dxa"/>
            <w:vAlign w:val="center"/>
          </w:tcPr>
          <w:p w14:paraId="4740A419" w14:textId="77777777" w:rsidR="00695196" w:rsidRPr="00A0147B" w:rsidRDefault="00695196" w:rsidP="00643744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3051" w:type="dxa"/>
            <w:shd w:val="clear" w:color="auto" w:fill="auto"/>
          </w:tcPr>
          <w:p w14:paraId="15E42821" w14:textId="77777777" w:rsidR="00695196" w:rsidRPr="00A0147B" w:rsidRDefault="00695196" w:rsidP="00643744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695196" w:rsidRPr="00A0147B" w14:paraId="58FCF7A0" w14:textId="77777777" w:rsidTr="00643744">
        <w:trPr>
          <w:trHeight w:val="618"/>
          <w:jc w:val="center"/>
        </w:trPr>
        <w:tc>
          <w:tcPr>
            <w:tcW w:w="3676" w:type="dxa"/>
            <w:vAlign w:val="center"/>
          </w:tcPr>
          <w:p w14:paraId="099F952C" w14:textId="77777777" w:rsidR="00695196" w:rsidRPr="00403410" w:rsidRDefault="00695196" w:rsidP="00643744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1" w:type="dxa"/>
            <w:shd w:val="clear" w:color="auto" w:fill="auto"/>
          </w:tcPr>
          <w:p w14:paraId="4A2A6F4F" w14:textId="77777777" w:rsidR="00695196" w:rsidRPr="00A0147B" w:rsidRDefault="00695196" w:rsidP="00643744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1B051B8C" w14:textId="77777777" w:rsidR="00695196" w:rsidRPr="00695196" w:rsidRDefault="00695196" w:rsidP="00695196">
      <w:pPr>
        <w:pStyle w:val="Paragrafoelenco"/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F84498F" w14:textId="3088959A" w:rsidR="005D150E" w:rsidRDefault="00675720" w:rsidP="007F5FEE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Che alla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data odierna, presso il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deposito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dell’azienda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5562BD">
        <w:rPr>
          <w:rFonts w:ascii="Verdana" w:eastAsia="Times New Roman" w:hAnsi="Verdana" w:cs="Arial"/>
          <w:sz w:val="20"/>
          <w:szCs w:val="20"/>
          <w:lang w:eastAsia="it-IT"/>
        </w:rPr>
        <w:t xml:space="preserve">Vermouth </w:t>
      </w:r>
      <w:r w:rsidR="00695196">
        <w:rPr>
          <w:rFonts w:ascii="Verdana" w:eastAsia="Times New Roman" w:hAnsi="Verdana" w:cs="Arial"/>
          <w:sz w:val="20"/>
          <w:szCs w:val="20"/>
          <w:lang w:eastAsia="it-IT"/>
        </w:rPr>
        <w:t xml:space="preserve">di Torino </w:t>
      </w:r>
      <w:r w:rsidR="00D64447">
        <w:rPr>
          <w:rFonts w:ascii="Verdana" w:eastAsia="Times New Roman" w:hAnsi="Verdana" w:cs="Arial"/>
          <w:sz w:val="20"/>
          <w:szCs w:val="20"/>
          <w:lang w:eastAsia="it-IT"/>
        </w:rPr>
        <w:t>prodotte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B003C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isciplinare 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>(</w:t>
      </w:r>
      <w:r w:rsidR="007B0A6C" w:rsidRPr="001559E8">
        <w:rPr>
          <w:rFonts w:ascii="Verdana" w:eastAsia="Times New Roman" w:hAnsi="Verdana" w:cs="Arial"/>
          <w:sz w:val="20"/>
          <w:szCs w:val="20"/>
          <w:lang w:eastAsia="it-IT"/>
        </w:rPr>
        <w:t>Decreto MIPAAF del 22 marzo 2017 - GU serie generale n. 78 del 03/04/2017</w:t>
      </w:r>
      <w:r w:rsidR="000B51E7" w:rsidRPr="001D1B8F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</w:t>
      </w:r>
      <w:r w:rsidR="005660AA">
        <w:rPr>
          <w:rFonts w:ascii="Verdana" w:eastAsia="Times New Roman" w:hAnsi="Verdana" w:cs="Arial"/>
          <w:sz w:val="20"/>
          <w:szCs w:val="20"/>
          <w:lang w:eastAsia="it-IT"/>
        </w:rPr>
        <w:t>P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e che tali prodotti ammontano a:</w:t>
      </w:r>
    </w:p>
    <w:p w14:paraId="741FFD3D" w14:textId="47728D23" w:rsidR="005B7BC1" w:rsidRPr="000B51E7" w:rsidRDefault="00675720" w:rsidP="000B51E7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403410" w:rsidRPr="00A0147B" w14:paraId="6C9D2970" w14:textId="77777777" w:rsidTr="004366B2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43937B49" w14:textId="40B9EB53" w:rsidR="00403410" w:rsidRPr="00A0147B" w:rsidRDefault="007B0A6C" w:rsidP="004B3CDB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Vermouth</w:t>
            </w:r>
            <w:r w:rsidR="000B51E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detenuto</w:t>
            </w:r>
            <w:r w:rsidR="00BC11A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0BED8ABF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4D55B8BE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403410" w:rsidRPr="00A0147B" w14:paraId="3EE75C43" w14:textId="77777777" w:rsidTr="004B3CDB">
        <w:trPr>
          <w:trHeight w:val="618"/>
          <w:jc w:val="center"/>
        </w:trPr>
        <w:tc>
          <w:tcPr>
            <w:tcW w:w="4116" w:type="dxa"/>
            <w:vAlign w:val="center"/>
          </w:tcPr>
          <w:p w14:paraId="4289818C" w14:textId="6A2BFB37" w:rsidR="00403410" w:rsidRPr="00A0147B" w:rsidRDefault="000B51E7" w:rsidP="009E3F5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</w:t>
            </w:r>
            <w:r w:rsidR="00BC11AC"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rasformatore/ elaboratore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03BA5F0" w14:textId="77777777" w:rsidR="00403410" w:rsidRPr="00A0147B" w:rsidRDefault="00403410" w:rsidP="009E3F5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39424895" w14:textId="77777777" w:rsidR="00403410" w:rsidRPr="00A0147B" w:rsidRDefault="00403410" w:rsidP="000026DC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403410" w:rsidRPr="00A0147B" w14:paraId="72EAFA70" w14:textId="77777777" w:rsidTr="004B3CDB">
        <w:trPr>
          <w:trHeight w:val="618"/>
          <w:jc w:val="center"/>
        </w:trPr>
        <w:tc>
          <w:tcPr>
            <w:tcW w:w="4116" w:type="dxa"/>
            <w:vAlign w:val="center"/>
          </w:tcPr>
          <w:p w14:paraId="2F11E369" w14:textId="6FBB578A" w:rsidR="00403410" w:rsidRPr="00A0147B" w:rsidRDefault="00BC11AC" w:rsidP="009E3F5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C4DFA7A" w14:textId="77777777" w:rsidR="00403410" w:rsidRPr="00A0147B" w:rsidRDefault="00403410" w:rsidP="009E3F5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24C69FBE" w14:textId="77777777" w:rsidR="00403410" w:rsidRPr="00A0147B" w:rsidRDefault="00403410" w:rsidP="000026DC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695196" w:rsidRPr="00A0147B" w14:paraId="14FE955A" w14:textId="77777777" w:rsidTr="004B3CDB">
        <w:trPr>
          <w:trHeight w:val="618"/>
          <w:jc w:val="center"/>
        </w:trPr>
        <w:tc>
          <w:tcPr>
            <w:tcW w:w="4116" w:type="dxa"/>
            <w:vAlign w:val="center"/>
          </w:tcPr>
          <w:p w14:paraId="3AC08691" w14:textId="71477A67" w:rsidR="00695196" w:rsidRPr="00403410" w:rsidRDefault="00695196" w:rsidP="009E3F5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Proprietario di marchi depositati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6F72D64" w14:textId="77777777" w:rsidR="00695196" w:rsidRPr="00A0147B" w:rsidRDefault="00695196" w:rsidP="009E3F5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5394F818" w14:textId="77777777" w:rsidR="00695196" w:rsidRPr="00A0147B" w:rsidRDefault="00695196" w:rsidP="000026DC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0BC514E" w14:textId="71C50938" w:rsidR="00856D95" w:rsidRDefault="00856D95" w:rsidP="00856D95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Prodotto </w:t>
      </w:r>
      <w:r>
        <w:rPr>
          <w:rFonts w:ascii="Verdana" w:eastAsia="Times New Roman" w:hAnsi="Verdana" w:cs="Arial"/>
          <w:sz w:val="20"/>
          <w:szCs w:val="20"/>
          <w:lang w:eastAsia="it-IT"/>
        </w:rPr>
        <w:t>imbottigliato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856D95" w:rsidRPr="00A0147B" w14:paraId="00272DA6" w14:textId="77777777" w:rsidTr="003B65B7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5387BFBA" w14:textId="23278EA6" w:rsidR="00856D95" w:rsidRPr="00A0147B" w:rsidRDefault="007B0A6C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Vermouth</w:t>
            </w:r>
            <w:r w:rsidR="00856D9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detenuto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19D32AB9" w14:textId="77777777" w:rsidR="00856D95" w:rsidRPr="00A0147B" w:rsidRDefault="00856D95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551ACC94" w14:textId="77777777" w:rsidR="00856D95" w:rsidRPr="00A0147B" w:rsidRDefault="00856D95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856D95" w:rsidRPr="00A0147B" w14:paraId="42D73FBA" w14:textId="77777777" w:rsidTr="003B65B7">
        <w:trPr>
          <w:trHeight w:val="618"/>
          <w:jc w:val="center"/>
        </w:trPr>
        <w:tc>
          <w:tcPr>
            <w:tcW w:w="4116" w:type="dxa"/>
            <w:vAlign w:val="center"/>
          </w:tcPr>
          <w:p w14:paraId="7A0EF1A6" w14:textId="77777777" w:rsidR="00856D95" w:rsidRPr="00A0147B" w:rsidRDefault="00856D95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A595DED" w14:textId="77777777" w:rsidR="00856D95" w:rsidRPr="00A0147B" w:rsidRDefault="00856D95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1750F42" w14:textId="77777777" w:rsidR="00856D95" w:rsidRPr="00A0147B" w:rsidRDefault="00856D95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695196" w:rsidRPr="00A0147B" w14:paraId="667CD2BE" w14:textId="77777777" w:rsidTr="003B65B7">
        <w:trPr>
          <w:trHeight w:val="618"/>
          <w:jc w:val="center"/>
        </w:trPr>
        <w:tc>
          <w:tcPr>
            <w:tcW w:w="4116" w:type="dxa"/>
            <w:vAlign w:val="center"/>
          </w:tcPr>
          <w:p w14:paraId="4F46EB1B" w14:textId="3BC938E5" w:rsidR="00695196" w:rsidRPr="00403410" w:rsidRDefault="00695196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Proprietario di marchi depositati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6EB659A0" w14:textId="77777777" w:rsidR="00695196" w:rsidRPr="00A0147B" w:rsidRDefault="00695196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49941C3" w14:textId="77777777" w:rsidR="00695196" w:rsidRPr="00A0147B" w:rsidRDefault="00695196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152DCCF8" w14:textId="77777777" w:rsidR="007C152A" w:rsidRPr="00A0147B" w:rsidRDefault="007C152A" w:rsidP="007C152A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F83D935" w14:textId="56E563A9" w:rsidR="00695196" w:rsidRPr="00F25395" w:rsidRDefault="00695196" w:rsidP="007F5FEE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F25395">
        <w:rPr>
          <w:rFonts w:ascii="Verdana" w:eastAsia="Times New Roman" w:hAnsi="Verdana" w:cs="Arial"/>
          <w:sz w:val="20"/>
          <w:szCs w:val="20"/>
          <w:lang w:eastAsia="it-IT"/>
        </w:rPr>
        <w:t>che nell’ambito dell’attività della società di cui sopra, vengono prodotti e commercializzati anche le seguenti tipologie di estratti aromatici non destinati alla fabbricazione del Vermouth di Torino a IGP:</w:t>
      </w:r>
    </w:p>
    <w:p w14:paraId="0030B2D4" w14:textId="77777777" w:rsidR="00695196" w:rsidRPr="00F25395" w:rsidRDefault="00695196" w:rsidP="00695196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F25395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67492A22" w14:textId="77777777" w:rsidR="00695196" w:rsidRPr="00F25395" w:rsidRDefault="00695196" w:rsidP="00695196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F25395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CE24041" w14:textId="77777777" w:rsidR="00695196" w:rsidRPr="00F25395" w:rsidRDefault="00695196" w:rsidP="00695196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F25395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14B9EEBD" w14:textId="77777777" w:rsidR="00695196" w:rsidRPr="00B86CFB" w:rsidRDefault="00695196" w:rsidP="0069519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highlight w:val="yellow"/>
          <w:lang w:eastAsia="it-IT"/>
        </w:rPr>
      </w:pPr>
    </w:p>
    <w:p w14:paraId="24E79234" w14:textId="5A0326D3" w:rsidR="00695196" w:rsidRPr="00A0147B" w:rsidRDefault="00695196" w:rsidP="007F5FEE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nell’ambito dell’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attività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della società di cui sopra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, unitamente alla produzione del </w:t>
      </w:r>
      <w:r>
        <w:rPr>
          <w:rFonts w:ascii="Verdana" w:eastAsia="Times New Roman" w:hAnsi="Verdana" w:cs="Arial"/>
          <w:sz w:val="20"/>
          <w:szCs w:val="20"/>
          <w:lang w:eastAsia="it-IT"/>
        </w:rPr>
        <w:t>vino aromatizzato a IGP “Vermouth di Torino”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, vengono prodotte e commercializzate le seguenti tipologie </w:t>
      </w:r>
      <w:r w:rsidR="005660AA" w:rsidRPr="00F25395">
        <w:rPr>
          <w:rFonts w:ascii="Verdana" w:eastAsia="Times New Roman" w:hAnsi="Verdana" w:cs="Arial"/>
          <w:sz w:val="20"/>
          <w:szCs w:val="20"/>
          <w:lang w:eastAsia="it-IT"/>
        </w:rPr>
        <w:t>di prodotti a IGP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2E0A330" w14:textId="77777777" w:rsidR="00695196" w:rsidRPr="00A0147B" w:rsidRDefault="00695196" w:rsidP="00695196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5EE16185" w14:textId="77777777" w:rsidR="00695196" w:rsidRPr="00A0147B" w:rsidRDefault="00695196" w:rsidP="00695196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0767198A" w14:textId="77777777" w:rsidR="00695196" w:rsidRDefault="00695196" w:rsidP="00695196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1BC56A18" w14:textId="77777777" w:rsidR="00695196" w:rsidRDefault="00695196" w:rsidP="00695196">
      <w:pPr>
        <w:pStyle w:val="Paragrafoelenco"/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D572462" w14:textId="34E9BFD6" w:rsidR="00695196" w:rsidRPr="00F25395" w:rsidRDefault="00695196" w:rsidP="007F5FEE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F25395">
        <w:rPr>
          <w:rFonts w:ascii="Verdana" w:eastAsia="Times New Roman" w:hAnsi="Verdana" w:cs="Arial"/>
          <w:sz w:val="20"/>
          <w:szCs w:val="20"/>
          <w:lang w:eastAsia="it-IT"/>
        </w:rPr>
        <w:t>che nell’ambito dell’attività della società di cui sopra</w:t>
      </w:r>
      <w:r w:rsidRPr="00F25395">
        <w:rPr>
          <w:rFonts w:ascii="Verdana" w:hAnsi="Verdana" w:cs="Arial"/>
          <w:sz w:val="20"/>
          <w:szCs w:val="20"/>
        </w:rPr>
        <w:t xml:space="preserve">, </w:t>
      </w:r>
      <w:r w:rsidR="004117E3" w:rsidRPr="00F25395">
        <w:rPr>
          <w:rFonts w:ascii="Verdana" w:hAnsi="Verdana" w:cs="Arial"/>
          <w:sz w:val="20"/>
          <w:szCs w:val="20"/>
        </w:rPr>
        <w:t>la previsione de</w:t>
      </w:r>
      <w:r w:rsidRPr="00F25395">
        <w:rPr>
          <w:rFonts w:ascii="Verdana" w:hAnsi="Verdana" w:cs="Arial"/>
          <w:sz w:val="20"/>
          <w:szCs w:val="20"/>
        </w:rPr>
        <w:t xml:space="preserve">i fornitori di erbe aromatiche e </w:t>
      </w:r>
      <w:r w:rsidR="004117E3" w:rsidRPr="00F25395">
        <w:rPr>
          <w:rFonts w:ascii="Verdana" w:hAnsi="Verdana" w:cs="Arial"/>
          <w:sz w:val="20"/>
          <w:szCs w:val="20"/>
        </w:rPr>
        <w:t>de</w:t>
      </w:r>
      <w:r w:rsidRPr="00F25395">
        <w:rPr>
          <w:rFonts w:ascii="Verdana" w:hAnsi="Verdana" w:cs="Arial"/>
          <w:sz w:val="20"/>
          <w:szCs w:val="20"/>
        </w:rPr>
        <w:t xml:space="preserve">i destinatari degli estratti aromatici </w:t>
      </w:r>
      <w:r w:rsidR="004117E3" w:rsidRPr="00F25395">
        <w:rPr>
          <w:rFonts w:ascii="Verdana" w:hAnsi="Verdana" w:cs="Arial"/>
          <w:sz w:val="20"/>
          <w:szCs w:val="20"/>
        </w:rPr>
        <w:t>è quella riportata</w:t>
      </w:r>
      <w:r w:rsidRPr="00F25395">
        <w:rPr>
          <w:rFonts w:ascii="Verdana" w:hAnsi="Verdana" w:cs="Arial"/>
          <w:sz w:val="20"/>
          <w:szCs w:val="20"/>
        </w:rPr>
        <w:t xml:space="preserve"> nell</w:t>
      </w:r>
      <w:r w:rsidR="00F5166B" w:rsidRPr="00F25395">
        <w:rPr>
          <w:rFonts w:ascii="Verdana" w:hAnsi="Verdana" w:cs="Arial"/>
          <w:sz w:val="20"/>
          <w:szCs w:val="20"/>
        </w:rPr>
        <w:t>e</w:t>
      </w:r>
      <w:r w:rsidRPr="00F25395">
        <w:rPr>
          <w:rFonts w:ascii="Verdana" w:hAnsi="Verdana" w:cs="Arial"/>
          <w:sz w:val="20"/>
          <w:szCs w:val="20"/>
        </w:rPr>
        <w:t xml:space="preserve"> seguent</w:t>
      </w:r>
      <w:r w:rsidR="00F5166B" w:rsidRPr="00F25395">
        <w:rPr>
          <w:rFonts w:ascii="Verdana" w:hAnsi="Verdana" w:cs="Arial"/>
          <w:sz w:val="20"/>
          <w:szCs w:val="20"/>
        </w:rPr>
        <w:t>i</w:t>
      </w:r>
      <w:r w:rsidRPr="00F25395">
        <w:rPr>
          <w:rFonts w:ascii="Verdana" w:hAnsi="Verdana" w:cs="Arial"/>
          <w:sz w:val="20"/>
          <w:szCs w:val="20"/>
        </w:rPr>
        <w:t xml:space="preserve"> tabell</w:t>
      </w:r>
      <w:r w:rsidR="00F5166B" w:rsidRPr="00F25395">
        <w:rPr>
          <w:rFonts w:ascii="Verdana" w:hAnsi="Verdana" w:cs="Arial"/>
          <w:sz w:val="20"/>
          <w:szCs w:val="20"/>
        </w:rPr>
        <w:t>e</w:t>
      </w:r>
      <w:r w:rsidRPr="00F25395">
        <w:rPr>
          <w:rFonts w:ascii="Verdana" w:hAnsi="Verdana" w:cs="Arial"/>
          <w:sz w:val="20"/>
          <w:szCs w:val="20"/>
        </w:rPr>
        <w:t>:</w:t>
      </w:r>
    </w:p>
    <w:tbl>
      <w:tblPr>
        <w:tblW w:w="4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4814"/>
      </w:tblGrid>
      <w:tr w:rsidR="004117E3" w:rsidRPr="000E3583" w14:paraId="1F5E54C0" w14:textId="77777777" w:rsidTr="007F768F">
        <w:trPr>
          <w:trHeight w:val="454"/>
          <w:jc w:val="center"/>
        </w:trPr>
        <w:tc>
          <w:tcPr>
            <w:tcW w:w="2019" w:type="pct"/>
            <w:shd w:val="clear" w:color="auto" w:fill="DEEAF6"/>
            <w:vAlign w:val="center"/>
          </w:tcPr>
          <w:p w14:paraId="322109E8" w14:textId="77777777" w:rsidR="004117E3" w:rsidRPr="00F25395" w:rsidRDefault="004117E3" w:rsidP="007F768F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bookmarkStart w:id="0" w:name="_Hlk153867263"/>
            <w:r w:rsidRPr="00F2539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Tipologia erba aromatica elaborata </w:t>
            </w:r>
          </w:p>
        </w:tc>
        <w:tc>
          <w:tcPr>
            <w:tcW w:w="2981" w:type="pct"/>
            <w:shd w:val="clear" w:color="auto" w:fill="DEEAF6"/>
            <w:vAlign w:val="center"/>
          </w:tcPr>
          <w:p w14:paraId="3885CAC5" w14:textId="77777777" w:rsidR="004117E3" w:rsidRPr="00F25395" w:rsidRDefault="004117E3" w:rsidP="007F768F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2539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 dell’erba aromatica</w:t>
            </w:r>
          </w:p>
          <w:p w14:paraId="7FC0B7F6" w14:textId="77777777" w:rsidR="004117E3" w:rsidRPr="00F25395" w:rsidRDefault="004117E3" w:rsidP="007F768F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253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e/o Codice ID del fornitore: in alternativa è possibile allegare Elenco Fornitori redatto su modulistica propria)</w:t>
            </w:r>
          </w:p>
        </w:tc>
      </w:tr>
      <w:tr w:rsidR="004117E3" w:rsidRPr="000E3583" w14:paraId="58590C1C" w14:textId="77777777" w:rsidTr="007F768F">
        <w:trPr>
          <w:trHeight w:val="618"/>
          <w:jc w:val="center"/>
        </w:trPr>
        <w:tc>
          <w:tcPr>
            <w:tcW w:w="2019" w:type="pct"/>
            <w:vAlign w:val="center"/>
          </w:tcPr>
          <w:p w14:paraId="00E61150" w14:textId="77777777" w:rsidR="004117E3" w:rsidRPr="000E3583" w:rsidRDefault="004117E3" w:rsidP="007F768F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981" w:type="pct"/>
          </w:tcPr>
          <w:p w14:paraId="1532C916" w14:textId="77777777" w:rsidR="004117E3" w:rsidRPr="000E3583" w:rsidRDefault="004117E3" w:rsidP="007F768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117E3" w:rsidRPr="000E3583" w14:paraId="52571699" w14:textId="77777777" w:rsidTr="007F768F">
        <w:trPr>
          <w:trHeight w:val="618"/>
          <w:jc w:val="center"/>
        </w:trPr>
        <w:tc>
          <w:tcPr>
            <w:tcW w:w="2019" w:type="pct"/>
            <w:vAlign w:val="center"/>
          </w:tcPr>
          <w:p w14:paraId="1E8EB9FA" w14:textId="77777777" w:rsidR="004117E3" w:rsidRPr="000E3583" w:rsidRDefault="004117E3" w:rsidP="007F768F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981" w:type="pct"/>
          </w:tcPr>
          <w:p w14:paraId="64816045" w14:textId="77777777" w:rsidR="004117E3" w:rsidRPr="000E3583" w:rsidRDefault="004117E3" w:rsidP="007F768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bookmarkEnd w:id="0"/>
    </w:tbl>
    <w:p w14:paraId="5C8326E7" w14:textId="77777777" w:rsidR="00695196" w:rsidRDefault="00695196" w:rsidP="00695196">
      <w:pPr>
        <w:pStyle w:val="Paragrafoelenco"/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4819"/>
      </w:tblGrid>
      <w:tr w:rsidR="004117E3" w:rsidRPr="000E3583" w14:paraId="1DEED392" w14:textId="77777777" w:rsidTr="007F768F">
        <w:trPr>
          <w:trHeight w:val="454"/>
          <w:jc w:val="center"/>
        </w:trPr>
        <w:tc>
          <w:tcPr>
            <w:tcW w:w="2016" w:type="pct"/>
            <w:shd w:val="clear" w:color="auto" w:fill="DEEAF6"/>
            <w:vAlign w:val="center"/>
          </w:tcPr>
          <w:p w14:paraId="5220A770" w14:textId="77777777" w:rsidR="004117E3" w:rsidRPr="00F25395" w:rsidRDefault="004117E3" w:rsidP="007F768F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bookmarkStart w:id="1" w:name="_Hlk153867271"/>
            <w:r w:rsidRPr="00F2539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Tipologia erbe aromatiche elaborate </w:t>
            </w:r>
          </w:p>
        </w:tc>
        <w:tc>
          <w:tcPr>
            <w:tcW w:w="2984" w:type="pct"/>
            <w:shd w:val="clear" w:color="auto" w:fill="DEEAF6"/>
          </w:tcPr>
          <w:p w14:paraId="49C44642" w14:textId="77777777" w:rsidR="004117E3" w:rsidRPr="00F25395" w:rsidRDefault="004117E3" w:rsidP="007F76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2539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Destinatario dell’estratto aromatico</w:t>
            </w:r>
          </w:p>
          <w:p w14:paraId="09C83243" w14:textId="77777777" w:rsidR="004117E3" w:rsidRPr="00F25395" w:rsidRDefault="004117E3" w:rsidP="007F76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</w:pPr>
          </w:p>
          <w:p w14:paraId="603CF779" w14:textId="77777777" w:rsidR="004117E3" w:rsidRPr="00F25395" w:rsidRDefault="004117E3" w:rsidP="007F76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253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e/o Codice ID del destinatario: in alternativa è possibile allegare Elenco Acquirenti redatto su modulistica propria)</w:t>
            </w:r>
          </w:p>
        </w:tc>
      </w:tr>
      <w:tr w:rsidR="004117E3" w:rsidRPr="000E3583" w14:paraId="17427B86" w14:textId="77777777" w:rsidTr="007F768F">
        <w:trPr>
          <w:trHeight w:val="618"/>
          <w:jc w:val="center"/>
        </w:trPr>
        <w:tc>
          <w:tcPr>
            <w:tcW w:w="2016" w:type="pct"/>
            <w:vAlign w:val="center"/>
          </w:tcPr>
          <w:p w14:paraId="6E37501E" w14:textId="77777777" w:rsidR="004117E3" w:rsidRPr="000E3583" w:rsidRDefault="004117E3" w:rsidP="007F768F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984" w:type="pct"/>
          </w:tcPr>
          <w:p w14:paraId="5B09850F" w14:textId="77777777" w:rsidR="004117E3" w:rsidRPr="000E3583" w:rsidRDefault="004117E3" w:rsidP="007F768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117E3" w:rsidRPr="000E3583" w14:paraId="5AB34291" w14:textId="77777777" w:rsidTr="007F768F">
        <w:trPr>
          <w:trHeight w:val="618"/>
          <w:jc w:val="center"/>
        </w:trPr>
        <w:tc>
          <w:tcPr>
            <w:tcW w:w="2016" w:type="pct"/>
            <w:vAlign w:val="center"/>
          </w:tcPr>
          <w:p w14:paraId="40F59F9E" w14:textId="77777777" w:rsidR="004117E3" w:rsidRPr="000E3583" w:rsidRDefault="004117E3" w:rsidP="007F768F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984" w:type="pct"/>
          </w:tcPr>
          <w:p w14:paraId="29F94405" w14:textId="77777777" w:rsidR="004117E3" w:rsidRPr="000E3583" w:rsidRDefault="004117E3" w:rsidP="007F768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bookmarkEnd w:id="1"/>
    </w:tbl>
    <w:p w14:paraId="7D141402" w14:textId="77777777" w:rsidR="005660AA" w:rsidRDefault="005660AA" w:rsidP="00695196">
      <w:pPr>
        <w:pStyle w:val="Paragrafoelenco"/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E784469" w14:textId="77777777" w:rsidR="00695196" w:rsidRPr="00F25395" w:rsidRDefault="00695196" w:rsidP="007F5FEE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F25395">
        <w:rPr>
          <w:rFonts w:ascii="Verdana" w:eastAsia="Times New Roman" w:hAnsi="Verdana" w:cs="Arial"/>
          <w:sz w:val="20"/>
          <w:szCs w:val="20"/>
          <w:lang w:eastAsia="it-IT"/>
        </w:rPr>
        <w:t>che la previsione della capacità produttiva annuale di estratti aromatici idonei alla produzione di Vermouth di Torino a IGP risulta essere pari a: _________________;</w:t>
      </w:r>
    </w:p>
    <w:p w14:paraId="0BAC0822" w14:textId="77777777" w:rsidR="00403410" w:rsidRPr="001E28B5" w:rsidRDefault="00403410" w:rsidP="0069519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1A20B13" w14:textId="5FCA1AB7" w:rsidR="00856D95" w:rsidRPr="00B00247" w:rsidRDefault="002A7CE3" w:rsidP="007F5FEE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 xml:space="preserve">Che la previsione della capacità produttiva annuale di </w:t>
      </w:r>
      <w:r w:rsidR="004B3CDB">
        <w:rPr>
          <w:rFonts w:ascii="Verdana" w:eastAsia="Times New Roman" w:hAnsi="Verdana" w:cs="Arial"/>
          <w:sz w:val="20"/>
          <w:szCs w:val="20"/>
          <w:lang w:eastAsia="it-IT"/>
        </w:rPr>
        <w:t xml:space="preserve">semilavorato atto a divenire </w:t>
      </w:r>
      <w:r w:rsidR="00B00247">
        <w:rPr>
          <w:rFonts w:ascii="Verdana" w:eastAsia="Times New Roman" w:hAnsi="Verdana" w:cs="Arial"/>
          <w:sz w:val="20"/>
          <w:szCs w:val="20"/>
          <w:lang w:eastAsia="it-IT"/>
        </w:rPr>
        <w:t>Vermouth di Torino</w:t>
      </w:r>
      <w:r w:rsidR="004B3CDB">
        <w:rPr>
          <w:rFonts w:ascii="Verdana" w:eastAsia="Times New Roman" w:hAnsi="Verdana" w:cs="Arial"/>
          <w:sz w:val="20"/>
          <w:szCs w:val="20"/>
          <w:lang w:eastAsia="it-IT"/>
        </w:rPr>
        <w:t xml:space="preserve"> a IG</w:t>
      </w:r>
      <w:r w:rsidR="00B00247">
        <w:rPr>
          <w:rFonts w:ascii="Verdana" w:eastAsia="Times New Roman" w:hAnsi="Verdana" w:cs="Arial"/>
          <w:sz w:val="20"/>
          <w:szCs w:val="20"/>
          <w:lang w:eastAsia="it-IT"/>
        </w:rPr>
        <w:t>P</w:t>
      </w:r>
      <w:r w:rsidR="004B3CD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A7F01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4B3CDB">
        <w:rPr>
          <w:rFonts w:ascii="Verdana" w:eastAsia="Times New Roman" w:hAnsi="Verdana" w:cs="Arial"/>
          <w:sz w:val="20"/>
          <w:szCs w:val="20"/>
          <w:lang w:eastAsia="it-IT"/>
        </w:rPr>
        <w:t>/</w:t>
      </w:r>
      <w:r w:rsidR="005A7F01">
        <w:rPr>
          <w:rFonts w:ascii="Verdana" w:eastAsia="Times New Roman" w:hAnsi="Verdana" w:cs="Arial"/>
          <w:sz w:val="20"/>
          <w:szCs w:val="20"/>
          <w:lang w:eastAsia="it-IT"/>
        </w:rPr>
        <w:t>o di</w:t>
      </w:r>
      <w:r w:rsidR="004B3CD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00247">
        <w:rPr>
          <w:rFonts w:ascii="Verdana" w:eastAsia="Times New Roman" w:hAnsi="Verdana" w:cs="Arial"/>
          <w:sz w:val="20"/>
          <w:szCs w:val="20"/>
          <w:lang w:eastAsia="it-IT"/>
        </w:rPr>
        <w:t xml:space="preserve">Vermouth di Torino </w:t>
      </w:r>
      <w:r w:rsidR="004B3CDB" w:rsidRPr="00FB54AF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B00247">
        <w:rPr>
          <w:rFonts w:ascii="Verdana" w:eastAsia="Times New Roman" w:hAnsi="Verdana" w:cs="Arial"/>
          <w:sz w:val="20"/>
          <w:szCs w:val="20"/>
          <w:lang w:eastAsia="it-IT"/>
        </w:rPr>
        <w:t>P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 xml:space="preserve"> risulta essere quella riportata nella tabella sottostante </w:t>
      </w:r>
      <w:r w:rsidRPr="002A7CE3">
        <w:rPr>
          <w:rFonts w:ascii="Verdana" w:eastAsia="Times New Roman" w:hAnsi="Verdana" w:cs="Arial"/>
          <w:i/>
          <w:sz w:val="20"/>
          <w:szCs w:val="20"/>
          <w:lang w:eastAsia="it-IT"/>
        </w:rPr>
        <w:t>(riportare la previsione dei quantitativi per ogni tipo di mansione svolta all’interno della filiera):</w:t>
      </w:r>
    </w:p>
    <w:p w14:paraId="39109275" w14:textId="11FBC5AD" w:rsidR="00B00247" w:rsidRPr="00D11927" w:rsidRDefault="00B00247" w:rsidP="005562BD">
      <w:pPr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961"/>
      </w:tblGrid>
      <w:tr w:rsidR="002A7CE3" w:rsidRPr="002A7CE3" w14:paraId="2BDDF310" w14:textId="77777777" w:rsidTr="009B7050">
        <w:trPr>
          <w:trHeight w:val="565"/>
          <w:jc w:val="center"/>
        </w:trPr>
        <w:tc>
          <w:tcPr>
            <w:tcW w:w="3539" w:type="dxa"/>
            <w:shd w:val="clear" w:color="auto" w:fill="DEEAF6"/>
            <w:vAlign w:val="center"/>
          </w:tcPr>
          <w:p w14:paraId="23CCBC24" w14:textId="77777777" w:rsidR="002A7CE3" w:rsidRPr="002A7CE3" w:rsidRDefault="002A7CE3" w:rsidP="002A7CE3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2A7CE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 di mansione svolta</w:t>
            </w:r>
          </w:p>
        </w:tc>
        <w:tc>
          <w:tcPr>
            <w:tcW w:w="4961" w:type="dxa"/>
            <w:shd w:val="clear" w:color="auto" w:fill="DEEAF6"/>
            <w:vAlign w:val="center"/>
          </w:tcPr>
          <w:p w14:paraId="005A8647" w14:textId="21BFF96F" w:rsidR="002A7CE3" w:rsidRPr="002A7CE3" w:rsidRDefault="004B3CDB" w:rsidP="002A7CE3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Semilavorato</w:t>
            </w:r>
            <w:r w:rsidRPr="006A28A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atto a divenire </w:t>
            </w:r>
            <w:r w:rsidR="00B00247" w:rsidRPr="00B0024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Vermouth di Torino a IGP o Vermouth di Torino a IGP </w:t>
            </w:r>
            <w:r w:rsidRPr="00E901E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(in Litri idrati)</w:t>
            </w:r>
          </w:p>
        </w:tc>
      </w:tr>
      <w:tr w:rsidR="002A7CE3" w:rsidRPr="002A7CE3" w14:paraId="405C7F66" w14:textId="77777777" w:rsidTr="009B7050">
        <w:trPr>
          <w:trHeight w:val="618"/>
          <w:jc w:val="center"/>
        </w:trPr>
        <w:tc>
          <w:tcPr>
            <w:tcW w:w="3539" w:type="dxa"/>
            <w:vAlign w:val="center"/>
          </w:tcPr>
          <w:p w14:paraId="7CC2792A" w14:textId="77777777" w:rsidR="002A7CE3" w:rsidRPr="002A7CE3" w:rsidRDefault="002A7CE3" w:rsidP="002A7CE3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2A7CE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961" w:type="dxa"/>
            <w:shd w:val="clear" w:color="auto" w:fill="auto"/>
          </w:tcPr>
          <w:p w14:paraId="3C2A5DC7" w14:textId="007E3E9A" w:rsidR="002A7CE3" w:rsidRPr="002A7CE3" w:rsidRDefault="002A7CE3" w:rsidP="002A7CE3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A7CE3" w:rsidRPr="002A7CE3" w14:paraId="580ED1A9" w14:textId="77777777" w:rsidTr="009B7050">
        <w:trPr>
          <w:trHeight w:val="618"/>
          <w:jc w:val="center"/>
        </w:trPr>
        <w:tc>
          <w:tcPr>
            <w:tcW w:w="3539" w:type="dxa"/>
            <w:vAlign w:val="center"/>
          </w:tcPr>
          <w:p w14:paraId="3790394E" w14:textId="77777777" w:rsidR="002A7CE3" w:rsidRPr="002A7CE3" w:rsidRDefault="002A7CE3" w:rsidP="002A7CE3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2A7CE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4961" w:type="dxa"/>
            <w:shd w:val="clear" w:color="auto" w:fill="auto"/>
          </w:tcPr>
          <w:p w14:paraId="64CAEDB9" w14:textId="556EB06C" w:rsidR="002A7CE3" w:rsidRPr="002A7CE3" w:rsidRDefault="002A7CE3" w:rsidP="002A7CE3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B00247" w:rsidRPr="002A7CE3" w14:paraId="6424512A" w14:textId="77777777" w:rsidTr="009B7050">
        <w:trPr>
          <w:trHeight w:val="618"/>
          <w:jc w:val="center"/>
        </w:trPr>
        <w:tc>
          <w:tcPr>
            <w:tcW w:w="3539" w:type="dxa"/>
            <w:vAlign w:val="center"/>
          </w:tcPr>
          <w:p w14:paraId="4D385CA3" w14:textId="6739ACCE" w:rsidR="00B00247" w:rsidRPr="002A7CE3" w:rsidRDefault="00B00247" w:rsidP="002A7CE3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Proprietario di marchi depositati</w:t>
            </w:r>
          </w:p>
        </w:tc>
        <w:tc>
          <w:tcPr>
            <w:tcW w:w="4961" w:type="dxa"/>
            <w:shd w:val="clear" w:color="auto" w:fill="auto"/>
          </w:tcPr>
          <w:p w14:paraId="0646C5F1" w14:textId="77777777" w:rsidR="00B00247" w:rsidRPr="002A7CE3" w:rsidRDefault="00B00247" w:rsidP="002A7CE3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285B4C95" w14:textId="6EA851BE" w:rsidR="00BC11AC" w:rsidRDefault="00BC11AC" w:rsidP="00BC11AC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FFEFE91" w14:textId="73DFAC1A" w:rsidR="009B7050" w:rsidRPr="00D11927" w:rsidRDefault="00C0625A" w:rsidP="00C0625A">
      <w:pPr>
        <w:spacing w:line="480" w:lineRule="auto"/>
        <w:ind w:left="284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delle quantità riportate nella tabella sopra, si dichiara </w:t>
      </w:r>
      <w:r w:rsidR="002A7CE3" w:rsidRPr="002A7CE3">
        <w:rPr>
          <w:rFonts w:ascii="Verdana" w:eastAsia="Times New Roman" w:hAnsi="Verdana" w:cs="Arial"/>
          <w:sz w:val="20"/>
          <w:szCs w:val="20"/>
          <w:lang w:eastAsia="it-IT"/>
        </w:rPr>
        <w:t xml:space="preserve">che la previsione del quantitativo </w:t>
      </w:r>
      <w:r w:rsidRPr="00F25395">
        <w:rPr>
          <w:rFonts w:ascii="Verdana" w:eastAsia="Times New Roman" w:hAnsi="Verdana" w:cs="Arial"/>
          <w:sz w:val="20"/>
          <w:szCs w:val="20"/>
          <w:lang w:eastAsia="it-IT"/>
        </w:rPr>
        <w:t>di</w:t>
      </w:r>
      <w:r w:rsidR="004B3CDB" w:rsidRPr="00F25395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660AA" w:rsidRPr="00F25395">
        <w:rPr>
          <w:rFonts w:ascii="Verdana" w:eastAsia="Times New Roman" w:hAnsi="Verdana" w:cs="Arial"/>
          <w:sz w:val="20"/>
          <w:szCs w:val="20"/>
          <w:lang w:eastAsia="it-IT"/>
        </w:rPr>
        <w:t>estratti aromatici e/o</w:t>
      </w:r>
      <w:r w:rsidR="005660A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FD4F3A">
        <w:rPr>
          <w:rFonts w:ascii="Verdana" w:eastAsia="Times New Roman" w:hAnsi="Verdana" w:cs="Arial"/>
          <w:sz w:val="20"/>
          <w:szCs w:val="20"/>
          <w:lang w:eastAsia="it-IT"/>
        </w:rPr>
        <w:t xml:space="preserve">semilavorato atto a divenire Vermouth </w:t>
      </w:r>
      <w:r w:rsidR="005562BD">
        <w:rPr>
          <w:rFonts w:ascii="Verdana" w:eastAsia="Times New Roman" w:hAnsi="Verdana" w:cs="Arial"/>
          <w:sz w:val="20"/>
          <w:szCs w:val="20"/>
          <w:lang w:eastAsia="it-IT"/>
        </w:rPr>
        <w:t>di Torino</w:t>
      </w:r>
      <w:r w:rsidR="004B3CDB" w:rsidRPr="002A7CE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4B3CDB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5562BD">
        <w:rPr>
          <w:rFonts w:ascii="Verdana" w:eastAsia="Times New Roman" w:hAnsi="Verdana" w:cs="Arial"/>
          <w:sz w:val="20"/>
          <w:szCs w:val="20"/>
          <w:lang w:eastAsia="it-IT"/>
        </w:rPr>
        <w:t>P</w:t>
      </w:r>
      <w:r w:rsidR="005660AA">
        <w:rPr>
          <w:rFonts w:ascii="Verdana" w:eastAsia="Times New Roman" w:hAnsi="Verdana" w:cs="Arial"/>
          <w:sz w:val="20"/>
          <w:szCs w:val="20"/>
          <w:lang w:eastAsia="it-IT"/>
        </w:rPr>
        <w:t xml:space="preserve"> e/o di Vermouth di Torino a IGP</w:t>
      </w:r>
      <w:r w:rsidR="004B3CD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2A7CE3" w:rsidRPr="002A7CE3">
        <w:rPr>
          <w:rFonts w:ascii="Verdana" w:eastAsia="Times New Roman" w:hAnsi="Verdana" w:cs="Arial"/>
          <w:sz w:val="20"/>
          <w:szCs w:val="20"/>
          <w:lang w:eastAsia="it-IT"/>
        </w:rPr>
        <w:t>acquisito da fornitori esterni risulta essere quella riportata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179"/>
        <w:gridCol w:w="2993"/>
      </w:tblGrid>
      <w:tr w:rsidR="00EB655B" w:rsidRPr="00A0147B" w14:paraId="51476F2B" w14:textId="77777777" w:rsidTr="00643744">
        <w:trPr>
          <w:trHeight w:val="454"/>
          <w:jc w:val="center"/>
        </w:trPr>
        <w:tc>
          <w:tcPr>
            <w:tcW w:w="3456" w:type="dxa"/>
            <w:shd w:val="clear" w:color="auto" w:fill="DEEAF6"/>
            <w:vAlign w:val="center"/>
          </w:tcPr>
          <w:p w14:paraId="0F7F3E1C" w14:textId="77777777" w:rsidR="00EB655B" w:rsidRPr="00FB54AF" w:rsidRDefault="00EB655B" w:rsidP="0064374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 di prodotto acquisito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179" w:type="dxa"/>
            <w:shd w:val="clear" w:color="auto" w:fill="DEEAF6"/>
            <w:vAlign w:val="center"/>
          </w:tcPr>
          <w:p w14:paraId="1F7E6F19" w14:textId="77777777" w:rsidR="00EB655B" w:rsidRPr="00FB54AF" w:rsidRDefault="00EB655B" w:rsidP="0064374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2993" w:type="dxa"/>
            <w:shd w:val="clear" w:color="auto" w:fill="DEEAF6"/>
          </w:tcPr>
          <w:p w14:paraId="5078CB07" w14:textId="77777777" w:rsidR="00EB655B" w:rsidRPr="00F25395" w:rsidRDefault="00EB655B" w:rsidP="0064374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2539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Fornitore </w:t>
            </w:r>
          </w:p>
          <w:p w14:paraId="4511A72E" w14:textId="77777777" w:rsidR="00EB655B" w:rsidRPr="00FB54AF" w:rsidRDefault="00EB655B" w:rsidP="0064374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253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e/o Codice ID del fornitore: in alternativa è possibile allegare Elenco Fornitori redatto su modulistica propria)</w:t>
            </w:r>
          </w:p>
        </w:tc>
      </w:tr>
      <w:tr w:rsidR="00EB655B" w:rsidRPr="00A0147B" w14:paraId="58584E7C" w14:textId="77777777" w:rsidTr="00643744">
        <w:trPr>
          <w:trHeight w:val="618"/>
          <w:jc w:val="center"/>
        </w:trPr>
        <w:tc>
          <w:tcPr>
            <w:tcW w:w="3456" w:type="dxa"/>
            <w:vAlign w:val="center"/>
          </w:tcPr>
          <w:p w14:paraId="3C80AE32" w14:textId="77777777" w:rsidR="00EB655B" w:rsidRPr="00F25395" w:rsidRDefault="00EB655B" w:rsidP="0064374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2539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Estratti aromatici</w:t>
            </w:r>
          </w:p>
        </w:tc>
        <w:tc>
          <w:tcPr>
            <w:tcW w:w="3179" w:type="dxa"/>
          </w:tcPr>
          <w:p w14:paraId="2FA78B62" w14:textId="77777777" w:rsidR="00EB655B" w:rsidRPr="00B76C23" w:rsidRDefault="00EB655B" w:rsidP="00643744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14:paraId="499AF290" w14:textId="77777777" w:rsidR="00EB655B" w:rsidRPr="00B76C23" w:rsidRDefault="00EB655B" w:rsidP="00643744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EB655B" w:rsidRPr="00A0147B" w14:paraId="353F70F0" w14:textId="77777777" w:rsidTr="00643744">
        <w:trPr>
          <w:trHeight w:val="618"/>
          <w:jc w:val="center"/>
        </w:trPr>
        <w:tc>
          <w:tcPr>
            <w:tcW w:w="3456" w:type="dxa"/>
            <w:vAlign w:val="center"/>
          </w:tcPr>
          <w:p w14:paraId="4EC7D286" w14:textId="77777777" w:rsidR="00EB655B" w:rsidRPr="00F25395" w:rsidRDefault="00EB655B" w:rsidP="0064374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2539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Semilavorato atto a divenire Vermouth di Torino IGP</w:t>
            </w:r>
          </w:p>
        </w:tc>
        <w:tc>
          <w:tcPr>
            <w:tcW w:w="3179" w:type="dxa"/>
          </w:tcPr>
          <w:p w14:paraId="62E43299" w14:textId="77777777" w:rsidR="00EB655B" w:rsidRPr="00B76C23" w:rsidRDefault="00EB655B" w:rsidP="00643744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14:paraId="67760234" w14:textId="77777777" w:rsidR="00EB655B" w:rsidRPr="00B76C23" w:rsidRDefault="00EB655B" w:rsidP="00643744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EB655B" w:rsidRPr="00A0147B" w14:paraId="1FBA511C" w14:textId="77777777" w:rsidTr="00643744">
        <w:trPr>
          <w:trHeight w:val="618"/>
          <w:jc w:val="center"/>
        </w:trPr>
        <w:tc>
          <w:tcPr>
            <w:tcW w:w="3456" w:type="dxa"/>
            <w:vAlign w:val="center"/>
          </w:tcPr>
          <w:p w14:paraId="5DDC7E2E" w14:textId="77777777" w:rsidR="00EB655B" w:rsidRPr="004D559F" w:rsidRDefault="00EB655B" w:rsidP="0064374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D559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Vermouth di Torino IGP pronto per l’imbottigliamento</w:t>
            </w:r>
          </w:p>
        </w:tc>
        <w:tc>
          <w:tcPr>
            <w:tcW w:w="3179" w:type="dxa"/>
          </w:tcPr>
          <w:p w14:paraId="6EE18020" w14:textId="77777777" w:rsidR="00EB655B" w:rsidRPr="00B76C23" w:rsidRDefault="00EB655B" w:rsidP="00643744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14:paraId="5BFD4E86" w14:textId="77777777" w:rsidR="00EB655B" w:rsidRPr="00B76C23" w:rsidRDefault="00EB655B" w:rsidP="00643744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98F7D44" w14:textId="77777777" w:rsidR="002A7CE3" w:rsidRPr="002A7CE3" w:rsidRDefault="002A7CE3" w:rsidP="009B7050">
      <w:pPr>
        <w:spacing w:line="480" w:lineRule="auto"/>
        <w:ind w:left="284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6FB7EF9" w14:textId="5FB49416" w:rsidR="003802B9" w:rsidRDefault="002A7CE3" w:rsidP="007F5FEE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della ditta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ADM-Cert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 w:rsidR="001B37C8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7687E190" w14:textId="2FE6BEDC" w:rsidR="002A7CE3" w:rsidRDefault="002A7CE3" w:rsidP="007F5FEE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 xml:space="preserve">che eventuali variazioni dei dati forniti con il presente modulo, </w:t>
      </w:r>
      <w:r w:rsidR="00CE2258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MASAF, mediante l’apposito modulo MO-SdC0</w:t>
      </w:r>
      <w:r w:rsidR="005562BD">
        <w:rPr>
          <w:rFonts w:ascii="Verdana" w:eastAsia="Times New Roman" w:hAnsi="Verdana" w:cs="Arial"/>
          <w:sz w:val="20"/>
          <w:szCs w:val="20"/>
          <w:lang w:eastAsia="it-IT"/>
        </w:rPr>
        <w:t>2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>-07, entro 15 giorni dal loro verificarsi.</w:t>
      </w:r>
    </w:p>
    <w:p w14:paraId="174C25EE" w14:textId="77777777" w:rsidR="002A7CE3" w:rsidRPr="002A7CE3" w:rsidRDefault="002A7CE3" w:rsidP="002A7CE3">
      <w:pPr>
        <w:spacing w:before="100" w:beforeAutospacing="1" w:after="240" w:line="480" w:lineRule="auto"/>
        <w:ind w:left="720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1DA915C" w14:textId="108F82B1" w:rsidR="009B7050" w:rsidRDefault="00675720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è disponibile </w:t>
      </w:r>
      <w:r w:rsidR="00CE2258" w:rsidRPr="008821D7">
        <w:rPr>
          <w:rFonts w:ascii="Verdana" w:eastAsia="Times New Roman" w:hAnsi="Verdana" w:cs="Arial"/>
          <w:sz w:val="20"/>
          <w:szCs w:val="20"/>
          <w:lang w:eastAsia="it-IT"/>
        </w:rPr>
        <w:t>sul sito web di ADM</w:t>
      </w:r>
      <w:r w:rsidR="00CE2258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CE2258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11AABDC3" w14:textId="384B88EA" w:rsidR="00EB655B" w:rsidRDefault="00D137F8" w:rsidP="0037279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2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  <w:bookmarkEnd w:id="2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4234D164" w:rsidR="00675720" w:rsidRPr="00A0147B" w:rsidRDefault="00EB655B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br w:type="page"/>
            </w: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78BD5736" w14:textId="3DDD918A" w:rsidR="00675720" w:rsidRPr="00A0147B" w:rsidRDefault="00007627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A0C1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e timbro delegato</w:t>
            </w:r>
            <w:r w:rsidR="00675720"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006A7">
        <w:trPr>
          <w:trHeight w:val="394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p w14:paraId="5CCFA448" w14:textId="37FD12B3" w:rsidR="004B1728" w:rsidRDefault="004B1728"/>
    <w:sectPr w:rsidR="004B1728" w:rsidSect="00980DED">
      <w:headerReference w:type="default" r:id="rId12"/>
      <w:footerReference w:type="default" r:id="rId13"/>
      <w:pgSz w:w="11906" w:h="16838"/>
      <w:pgMar w:top="141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C41DA" w14:textId="77777777" w:rsidR="00024252" w:rsidRDefault="00024252" w:rsidP="00675720">
      <w:pPr>
        <w:spacing w:after="0" w:line="240" w:lineRule="auto"/>
      </w:pPr>
      <w:r>
        <w:separator/>
      </w:r>
    </w:p>
  </w:endnote>
  <w:endnote w:type="continuationSeparator" w:id="0">
    <w:p w14:paraId="10E32597" w14:textId="77777777" w:rsidR="00024252" w:rsidRDefault="00024252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1CC37D69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9B7050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9B7050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0C03" w14:textId="77777777" w:rsidR="00024252" w:rsidRDefault="00024252" w:rsidP="00675720">
      <w:pPr>
        <w:spacing w:after="0" w:line="240" w:lineRule="auto"/>
      </w:pPr>
      <w:r>
        <w:separator/>
      </w:r>
    </w:p>
  </w:footnote>
  <w:footnote w:type="continuationSeparator" w:id="0">
    <w:p w14:paraId="10E3E572" w14:textId="77777777" w:rsidR="00024252" w:rsidRDefault="00024252" w:rsidP="00675720">
      <w:pPr>
        <w:spacing w:after="0" w:line="240" w:lineRule="auto"/>
      </w:pPr>
      <w:r>
        <w:continuationSeparator/>
      </w:r>
    </w:p>
  </w:footnote>
  <w:footnote w:id="1">
    <w:p w14:paraId="3A277237" w14:textId="3B666979" w:rsidR="001D1B8F" w:rsidRPr="00A0147B" w:rsidRDefault="001D1B8F" w:rsidP="001D1B8F">
      <w:pPr>
        <w:pStyle w:val="Testonotaapidipagina"/>
        <w:rPr>
          <w:rFonts w:ascii="Verdana" w:hAnsi="Verdana" w:cs="Arial"/>
        </w:rPr>
      </w:pPr>
      <w:r w:rsidRPr="00A0147B">
        <w:rPr>
          <w:rStyle w:val="Rimandonotaapidipagina"/>
          <w:rFonts w:ascii="Verdana" w:hAnsi="Verdana" w:cs="Arial"/>
          <w:sz w:val="18"/>
        </w:rPr>
        <w:footnoteRef/>
      </w:r>
      <w:r w:rsidR="006E6B53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6E6B53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6E6B53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sedi.</w:t>
      </w:r>
    </w:p>
  </w:footnote>
  <w:footnote w:id="2">
    <w:p w14:paraId="795B1433" w14:textId="77777777" w:rsidR="00695196" w:rsidRPr="00DB61C8" w:rsidRDefault="00695196" w:rsidP="00695196">
      <w:pPr>
        <w:pStyle w:val="Testonotaapidipagina"/>
        <w:rPr>
          <w:rFonts w:ascii="Verdana" w:hAnsi="Verdana"/>
          <w:highlight w:val="yellow"/>
        </w:rPr>
      </w:pPr>
      <w:r w:rsidRPr="00F25395">
        <w:rPr>
          <w:rStyle w:val="Rimandonotaapidipagina"/>
          <w:rFonts w:ascii="Verdana" w:hAnsi="Verdana"/>
          <w:sz w:val="16"/>
          <w:szCs w:val="16"/>
        </w:rPr>
        <w:footnoteRef/>
      </w:r>
      <w:r w:rsidRPr="00F25395">
        <w:rPr>
          <w:rFonts w:ascii="Verdana" w:hAnsi="Verdana"/>
          <w:sz w:val="16"/>
          <w:szCs w:val="16"/>
        </w:rPr>
        <w:t xml:space="preserve"> Compilare i campi con i dati richiesti e scrivere “N.A.” quando il dato richiesto non è applicabile alla/e mansione/i rivestita/e.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111"/>
      <w:gridCol w:w="4818"/>
      <w:gridCol w:w="1843"/>
    </w:tblGrid>
    <w:tr w:rsidR="003802B9" w:rsidRPr="00C67815" w14:paraId="0A2CCBB8" w14:textId="77777777" w:rsidTr="00977225">
      <w:trPr>
        <w:cantSplit/>
        <w:trHeight w:val="1650"/>
        <w:jc w:val="center"/>
      </w:trPr>
      <w:tc>
        <w:tcPr>
          <w:tcW w:w="1592" w:type="pct"/>
          <w:shd w:val="clear" w:color="auto" w:fill="FFFFFF"/>
          <w:vAlign w:val="center"/>
        </w:tcPr>
        <w:p w14:paraId="667A03A6" w14:textId="421AA2E7" w:rsidR="003802B9" w:rsidRPr="00D11927" w:rsidRDefault="003802B9" w:rsidP="00D11927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5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2269E8AD" w14:textId="77777777" w:rsidR="00B46A01" w:rsidRDefault="00B96D27" w:rsidP="00B96D27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Domanda</w:t>
          </w:r>
          <w:r w:rsidR="003802B9" w:rsidRPr="005C7C63">
            <w:rPr>
              <w:rFonts w:ascii="Verdana" w:hAnsi="Verdana" w:cs="Arial"/>
              <w:b/>
            </w:rPr>
            <w:t xml:space="preserve"> </w:t>
          </w:r>
          <w:r w:rsidR="003802B9" w:rsidRPr="00C73DB0">
            <w:rPr>
              <w:rFonts w:ascii="Verdana" w:hAnsi="Verdana" w:cs="Arial"/>
              <w:b/>
            </w:rPr>
            <w:t>di Certificazione</w:t>
          </w:r>
        </w:p>
        <w:p w14:paraId="71EAE479" w14:textId="6B6F102A" w:rsidR="003802B9" w:rsidRPr="00B96D27" w:rsidRDefault="00977225" w:rsidP="00B96D27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Vermouth di Torino</w:t>
          </w:r>
          <w:r w:rsidR="000B51E7" w:rsidRPr="002A7CE3">
            <w:rPr>
              <w:rFonts w:ascii="Verdana" w:hAnsi="Verdana" w:cs="Arial"/>
              <w:b/>
            </w:rPr>
            <w:t xml:space="preserve"> </w:t>
          </w:r>
          <w:r>
            <w:rPr>
              <w:rFonts w:ascii="Verdana" w:hAnsi="Verdana" w:cs="Arial"/>
              <w:b/>
            </w:rPr>
            <w:t xml:space="preserve">a </w:t>
          </w:r>
          <w:r w:rsidR="000B51E7" w:rsidRPr="002A7CE3">
            <w:rPr>
              <w:rFonts w:ascii="Verdana" w:hAnsi="Verdana" w:cs="Arial"/>
              <w:b/>
            </w:rPr>
            <w:t>IG</w:t>
          </w:r>
          <w:r>
            <w:rPr>
              <w:rFonts w:ascii="Verdana" w:hAnsi="Verdana" w:cs="Arial"/>
              <w:b/>
            </w:rPr>
            <w:t>P</w:t>
          </w:r>
          <w:r w:rsidR="00B46A01">
            <w:rPr>
              <w:rFonts w:ascii="Verdana" w:hAnsi="Verdana" w:cs="Arial"/>
              <w:b/>
            </w:rPr>
            <w:t xml:space="preserve"> con delega</w:t>
          </w:r>
        </w:p>
      </w:tc>
      <w:tc>
        <w:tcPr>
          <w:tcW w:w="943" w:type="pct"/>
          <w:shd w:val="clear" w:color="auto" w:fill="FFFFFF"/>
          <w:vAlign w:val="center"/>
        </w:tcPr>
        <w:p w14:paraId="6C023932" w14:textId="7C841B75" w:rsidR="003802B9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</w:t>
          </w:r>
          <w:r w:rsidR="005562BD">
            <w:rPr>
              <w:rFonts w:ascii="Verdana" w:hAnsi="Verdana" w:cs="Arial"/>
              <w:b/>
              <w:snapToGrid w:val="0"/>
              <w:sz w:val="20"/>
            </w:rPr>
            <w:t>2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>-01</w:t>
          </w:r>
          <w:r w:rsidR="0082135C">
            <w:rPr>
              <w:rFonts w:ascii="Verdana" w:hAnsi="Verdana" w:cs="Arial"/>
              <w:b/>
              <w:snapToGrid w:val="0"/>
              <w:sz w:val="20"/>
            </w:rPr>
            <w:t>bis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C13803" w:rsidRPr="00F25395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421F13">
            <w:rPr>
              <w:rFonts w:ascii="Verdana" w:hAnsi="Verdana" w:cs="Arial"/>
              <w:b/>
              <w:snapToGrid w:val="0"/>
              <w:sz w:val="18"/>
            </w:rPr>
            <w:t>0</w:t>
          </w:r>
        </w:p>
        <w:p w14:paraId="08952637" w14:textId="77777777" w:rsidR="004117E3" w:rsidRDefault="004117E3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  <w:highlight w:val="green"/>
            </w:rPr>
          </w:pPr>
        </w:p>
        <w:p w14:paraId="5B4BE8BF" w14:textId="0CD46103" w:rsidR="004117E3" w:rsidRPr="005C7C63" w:rsidRDefault="004117E3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F25395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F25395">
            <w:rPr>
              <w:rFonts w:ascii="Verdana" w:hAnsi="Verdana" w:cs="Arial"/>
              <w:b/>
              <w:snapToGrid w:val="0"/>
              <w:sz w:val="18"/>
            </w:rPr>
            <w:t>10</w:t>
          </w:r>
          <w:r w:rsidRPr="00F25395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F25395">
            <w:rPr>
              <w:rFonts w:ascii="Verdana" w:hAnsi="Verdana" w:cs="Arial"/>
              <w:b/>
              <w:snapToGrid w:val="0"/>
              <w:sz w:val="18"/>
            </w:rPr>
            <w:t>01</w:t>
          </w:r>
          <w:r w:rsidRPr="00F25395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F25395">
            <w:rPr>
              <w:rFonts w:ascii="Verdana" w:hAnsi="Verdana" w:cs="Arial"/>
              <w:b/>
              <w:snapToGrid w:val="0"/>
              <w:sz w:val="18"/>
            </w:rPr>
            <w:t>202</w:t>
          </w:r>
          <w:r w:rsidR="00C46294">
            <w:rPr>
              <w:rFonts w:ascii="Verdana" w:hAnsi="Verdana" w:cs="Arial"/>
              <w:b/>
              <w:snapToGrid w:val="0"/>
              <w:sz w:val="18"/>
            </w:rPr>
            <w:t>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02796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FE0000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04572087">
    <w:abstractNumId w:val="16"/>
  </w:num>
  <w:num w:numId="2" w16cid:durableId="1730952828">
    <w:abstractNumId w:val="13"/>
  </w:num>
  <w:num w:numId="3" w16cid:durableId="1370376216">
    <w:abstractNumId w:val="1"/>
  </w:num>
  <w:num w:numId="4" w16cid:durableId="1851526393">
    <w:abstractNumId w:val="2"/>
  </w:num>
  <w:num w:numId="5" w16cid:durableId="430124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11426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0463014">
    <w:abstractNumId w:val="12"/>
  </w:num>
  <w:num w:numId="8" w16cid:durableId="1573003834">
    <w:abstractNumId w:val="0"/>
  </w:num>
  <w:num w:numId="9" w16cid:durableId="1875312842">
    <w:abstractNumId w:val="14"/>
  </w:num>
  <w:num w:numId="10" w16cid:durableId="1430390390">
    <w:abstractNumId w:val="7"/>
  </w:num>
  <w:num w:numId="11" w16cid:durableId="199977024">
    <w:abstractNumId w:val="11"/>
  </w:num>
  <w:num w:numId="12" w16cid:durableId="818611833">
    <w:abstractNumId w:val="3"/>
  </w:num>
  <w:num w:numId="13" w16cid:durableId="476073025">
    <w:abstractNumId w:val="4"/>
  </w:num>
  <w:num w:numId="14" w16cid:durableId="1355495130">
    <w:abstractNumId w:val="6"/>
  </w:num>
  <w:num w:numId="15" w16cid:durableId="1236866401">
    <w:abstractNumId w:val="9"/>
  </w:num>
  <w:num w:numId="16" w16cid:durableId="1869294095">
    <w:abstractNumId w:val="8"/>
  </w:num>
  <w:num w:numId="17" w16cid:durableId="1518928204">
    <w:abstractNumId w:val="15"/>
  </w:num>
  <w:num w:numId="18" w16cid:durableId="16305515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07627"/>
    <w:rsid w:val="00024252"/>
    <w:rsid w:val="00027C50"/>
    <w:rsid w:val="0004785C"/>
    <w:rsid w:val="000529B6"/>
    <w:rsid w:val="000546D3"/>
    <w:rsid w:val="00055963"/>
    <w:rsid w:val="00064039"/>
    <w:rsid w:val="000653A2"/>
    <w:rsid w:val="00065945"/>
    <w:rsid w:val="0008120F"/>
    <w:rsid w:val="00087FE0"/>
    <w:rsid w:val="000925C3"/>
    <w:rsid w:val="000A33EA"/>
    <w:rsid w:val="000A61E2"/>
    <w:rsid w:val="000B51E7"/>
    <w:rsid w:val="000B70D8"/>
    <w:rsid w:val="000C670A"/>
    <w:rsid w:val="000E44EA"/>
    <w:rsid w:val="000E4D2F"/>
    <w:rsid w:val="000E6141"/>
    <w:rsid w:val="000F7D61"/>
    <w:rsid w:val="0010314D"/>
    <w:rsid w:val="00106E01"/>
    <w:rsid w:val="00124D8F"/>
    <w:rsid w:val="0015142D"/>
    <w:rsid w:val="00160269"/>
    <w:rsid w:val="0017314B"/>
    <w:rsid w:val="001B37C8"/>
    <w:rsid w:val="001B4951"/>
    <w:rsid w:val="001B6828"/>
    <w:rsid w:val="001C19E6"/>
    <w:rsid w:val="001D1B8F"/>
    <w:rsid w:val="001E28B5"/>
    <w:rsid w:val="001F4F06"/>
    <w:rsid w:val="0020368C"/>
    <w:rsid w:val="00207070"/>
    <w:rsid w:val="00207C8F"/>
    <w:rsid w:val="00207E23"/>
    <w:rsid w:val="00210988"/>
    <w:rsid w:val="00213A55"/>
    <w:rsid w:val="00214327"/>
    <w:rsid w:val="00235822"/>
    <w:rsid w:val="00241836"/>
    <w:rsid w:val="0024467D"/>
    <w:rsid w:val="0024642D"/>
    <w:rsid w:val="002525E5"/>
    <w:rsid w:val="002535A7"/>
    <w:rsid w:val="00271E3D"/>
    <w:rsid w:val="00281117"/>
    <w:rsid w:val="00287510"/>
    <w:rsid w:val="002959B3"/>
    <w:rsid w:val="002A7CE3"/>
    <w:rsid w:val="002F12C9"/>
    <w:rsid w:val="002F13E5"/>
    <w:rsid w:val="002F1FC0"/>
    <w:rsid w:val="00340E84"/>
    <w:rsid w:val="00364D7D"/>
    <w:rsid w:val="00370B6C"/>
    <w:rsid w:val="00372790"/>
    <w:rsid w:val="003802B9"/>
    <w:rsid w:val="003870FA"/>
    <w:rsid w:val="003D37CC"/>
    <w:rsid w:val="003E1099"/>
    <w:rsid w:val="00403410"/>
    <w:rsid w:val="004102AD"/>
    <w:rsid w:val="004117E3"/>
    <w:rsid w:val="00421F13"/>
    <w:rsid w:val="004268A2"/>
    <w:rsid w:val="004366B2"/>
    <w:rsid w:val="004402EA"/>
    <w:rsid w:val="00444430"/>
    <w:rsid w:val="00470517"/>
    <w:rsid w:val="00486B11"/>
    <w:rsid w:val="004B13F4"/>
    <w:rsid w:val="004B1728"/>
    <w:rsid w:val="004B360A"/>
    <w:rsid w:val="004B3CDB"/>
    <w:rsid w:val="004D3EEF"/>
    <w:rsid w:val="004F7C8A"/>
    <w:rsid w:val="005006A7"/>
    <w:rsid w:val="005008B2"/>
    <w:rsid w:val="005104AE"/>
    <w:rsid w:val="005562BD"/>
    <w:rsid w:val="00556F1D"/>
    <w:rsid w:val="00560AD5"/>
    <w:rsid w:val="005660AA"/>
    <w:rsid w:val="005A0CC7"/>
    <w:rsid w:val="005A3367"/>
    <w:rsid w:val="005A7F01"/>
    <w:rsid w:val="005B2CC4"/>
    <w:rsid w:val="005B7BC1"/>
    <w:rsid w:val="005C7C63"/>
    <w:rsid w:val="005D150E"/>
    <w:rsid w:val="005E7B7C"/>
    <w:rsid w:val="006106F2"/>
    <w:rsid w:val="00617789"/>
    <w:rsid w:val="00623BE6"/>
    <w:rsid w:val="00627FC7"/>
    <w:rsid w:val="0063122A"/>
    <w:rsid w:val="00633DBC"/>
    <w:rsid w:val="00642D69"/>
    <w:rsid w:val="00645F12"/>
    <w:rsid w:val="00675720"/>
    <w:rsid w:val="00690920"/>
    <w:rsid w:val="00695196"/>
    <w:rsid w:val="006A3DDE"/>
    <w:rsid w:val="006C5922"/>
    <w:rsid w:val="006E5CD6"/>
    <w:rsid w:val="006E6B53"/>
    <w:rsid w:val="00721E4F"/>
    <w:rsid w:val="00737DC5"/>
    <w:rsid w:val="00757046"/>
    <w:rsid w:val="00765A84"/>
    <w:rsid w:val="00777B75"/>
    <w:rsid w:val="00777E14"/>
    <w:rsid w:val="007B0A6C"/>
    <w:rsid w:val="007B4B7B"/>
    <w:rsid w:val="007B6B74"/>
    <w:rsid w:val="007C152A"/>
    <w:rsid w:val="007C278B"/>
    <w:rsid w:val="007C4998"/>
    <w:rsid w:val="007D19DB"/>
    <w:rsid w:val="007D2406"/>
    <w:rsid w:val="007E6F5A"/>
    <w:rsid w:val="007F1AE9"/>
    <w:rsid w:val="007F2D39"/>
    <w:rsid w:val="007F5FEE"/>
    <w:rsid w:val="00801649"/>
    <w:rsid w:val="00817617"/>
    <w:rsid w:val="0082135C"/>
    <w:rsid w:val="008274EC"/>
    <w:rsid w:val="008327A4"/>
    <w:rsid w:val="0084215D"/>
    <w:rsid w:val="00853705"/>
    <w:rsid w:val="00856D95"/>
    <w:rsid w:val="00857C15"/>
    <w:rsid w:val="00860058"/>
    <w:rsid w:val="00861011"/>
    <w:rsid w:val="00863542"/>
    <w:rsid w:val="00865C49"/>
    <w:rsid w:val="00876B04"/>
    <w:rsid w:val="008821D7"/>
    <w:rsid w:val="0088662D"/>
    <w:rsid w:val="00887986"/>
    <w:rsid w:val="00893E98"/>
    <w:rsid w:val="008974A8"/>
    <w:rsid w:val="008A5BB8"/>
    <w:rsid w:val="008B4711"/>
    <w:rsid w:val="008C3895"/>
    <w:rsid w:val="008D6084"/>
    <w:rsid w:val="008E476A"/>
    <w:rsid w:val="008E54B0"/>
    <w:rsid w:val="00903E51"/>
    <w:rsid w:val="00903EAA"/>
    <w:rsid w:val="00917150"/>
    <w:rsid w:val="00940FA4"/>
    <w:rsid w:val="00946FEC"/>
    <w:rsid w:val="009508F2"/>
    <w:rsid w:val="00973ED7"/>
    <w:rsid w:val="00977225"/>
    <w:rsid w:val="00980DED"/>
    <w:rsid w:val="009840CE"/>
    <w:rsid w:val="009850AB"/>
    <w:rsid w:val="00993172"/>
    <w:rsid w:val="009A0C17"/>
    <w:rsid w:val="009B59D0"/>
    <w:rsid w:val="009B7050"/>
    <w:rsid w:val="009C7911"/>
    <w:rsid w:val="009D6AE1"/>
    <w:rsid w:val="009E3F51"/>
    <w:rsid w:val="009E4EF0"/>
    <w:rsid w:val="009E5414"/>
    <w:rsid w:val="009F1A12"/>
    <w:rsid w:val="00A0147B"/>
    <w:rsid w:val="00A228B1"/>
    <w:rsid w:val="00A42882"/>
    <w:rsid w:val="00A42C06"/>
    <w:rsid w:val="00A80945"/>
    <w:rsid w:val="00AA3C00"/>
    <w:rsid w:val="00AC64D5"/>
    <w:rsid w:val="00AC73D5"/>
    <w:rsid w:val="00AC7A10"/>
    <w:rsid w:val="00AE1E65"/>
    <w:rsid w:val="00B00247"/>
    <w:rsid w:val="00B14C88"/>
    <w:rsid w:val="00B21941"/>
    <w:rsid w:val="00B42927"/>
    <w:rsid w:val="00B43A9A"/>
    <w:rsid w:val="00B46A01"/>
    <w:rsid w:val="00B6335E"/>
    <w:rsid w:val="00B81801"/>
    <w:rsid w:val="00B83BF4"/>
    <w:rsid w:val="00B94899"/>
    <w:rsid w:val="00B96D27"/>
    <w:rsid w:val="00BA2236"/>
    <w:rsid w:val="00BB003C"/>
    <w:rsid w:val="00BB2264"/>
    <w:rsid w:val="00BC11AC"/>
    <w:rsid w:val="00BE3992"/>
    <w:rsid w:val="00BE68AC"/>
    <w:rsid w:val="00BF26AB"/>
    <w:rsid w:val="00C05A2F"/>
    <w:rsid w:val="00C0625A"/>
    <w:rsid w:val="00C13441"/>
    <w:rsid w:val="00C13803"/>
    <w:rsid w:val="00C22E24"/>
    <w:rsid w:val="00C361A6"/>
    <w:rsid w:val="00C45AEE"/>
    <w:rsid w:val="00C46294"/>
    <w:rsid w:val="00C73DB0"/>
    <w:rsid w:val="00CA4699"/>
    <w:rsid w:val="00CB2866"/>
    <w:rsid w:val="00CB580B"/>
    <w:rsid w:val="00CE2258"/>
    <w:rsid w:val="00CE6B50"/>
    <w:rsid w:val="00CF1D44"/>
    <w:rsid w:val="00CF2FFD"/>
    <w:rsid w:val="00CF6C88"/>
    <w:rsid w:val="00CF7EE7"/>
    <w:rsid w:val="00D10BFD"/>
    <w:rsid w:val="00D1180C"/>
    <w:rsid w:val="00D11927"/>
    <w:rsid w:val="00D137F8"/>
    <w:rsid w:val="00D24004"/>
    <w:rsid w:val="00D25A25"/>
    <w:rsid w:val="00D33D1B"/>
    <w:rsid w:val="00D42AA3"/>
    <w:rsid w:val="00D60EEB"/>
    <w:rsid w:val="00D64447"/>
    <w:rsid w:val="00D715C8"/>
    <w:rsid w:val="00DB630D"/>
    <w:rsid w:val="00DB7C6F"/>
    <w:rsid w:val="00DC6FDA"/>
    <w:rsid w:val="00DD0DAD"/>
    <w:rsid w:val="00DD6122"/>
    <w:rsid w:val="00E366EB"/>
    <w:rsid w:val="00E844CF"/>
    <w:rsid w:val="00E87EA2"/>
    <w:rsid w:val="00E901EB"/>
    <w:rsid w:val="00EB3DE9"/>
    <w:rsid w:val="00EB655B"/>
    <w:rsid w:val="00EC01AA"/>
    <w:rsid w:val="00ED24D6"/>
    <w:rsid w:val="00ED5417"/>
    <w:rsid w:val="00EE15A3"/>
    <w:rsid w:val="00EF5890"/>
    <w:rsid w:val="00F03140"/>
    <w:rsid w:val="00F032ED"/>
    <w:rsid w:val="00F25395"/>
    <w:rsid w:val="00F44EA9"/>
    <w:rsid w:val="00F5166B"/>
    <w:rsid w:val="00F61EBE"/>
    <w:rsid w:val="00F97A6D"/>
    <w:rsid w:val="00F97F50"/>
    <w:rsid w:val="00FB5FEE"/>
    <w:rsid w:val="00FD4F3A"/>
    <w:rsid w:val="00FE49A3"/>
    <w:rsid w:val="00FF22EA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3AE405-710B-4C1D-B625-604AE65D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15</cp:revision>
  <dcterms:created xsi:type="dcterms:W3CDTF">2023-12-01T10:14:00Z</dcterms:created>
  <dcterms:modified xsi:type="dcterms:W3CDTF">2024-01-09T13:19:00Z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