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B267" w14:textId="37EEA459" w:rsidR="00522312" w:rsidRPr="001635B5" w:rsidRDefault="00522312" w:rsidP="00522312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6B7628" w:rsidRPr="00B925EE" w14:paraId="24511267" w14:textId="77777777" w:rsidTr="00F82FB8">
        <w:trPr>
          <w:trHeight w:val="150"/>
        </w:trPr>
        <w:tc>
          <w:tcPr>
            <w:tcW w:w="4366" w:type="dxa"/>
            <w:shd w:val="clear" w:color="auto" w:fill="auto"/>
          </w:tcPr>
          <w:p w14:paraId="1BCD1145" w14:textId="77777777" w:rsidR="006B7628" w:rsidRPr="00B925EE" w:rsidRDefault="006B7628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251C5152" w14:textId="77777777" w:rsidR="006B7628" w:rsidRPr="00B925EE" w:rsidRDefault="006B7628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4A6874AE" w14:textId="77777777" w:rsidR="006B7628" w:rsidRPr="00B925EE" w:rsidRDefault="006B7628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6B7628" w:rsidRPr="006C0A62" w14:paraId="3BCE9A1A" w14:textId="77777777" w:rsidTr="003A7E4E">
        <w:trPr>
          <w:trHeight w:val="967"/>
        </w:trPr>
        <w:tc>
          <w:tcPr>
            <w:tcW w:w="4366" w:type="dxa"/>
            <w:shd w:val="clear" w:color="auto" w:fill="auto"/>
          </w:tcPr>
          <w:p w14:paraId="553BAF11" w14:textId="77777777" w:rsidR="006B7628" w:rsidRPr="00052914" w:rsidRDefault="006B7628" w:rsidP="00F82FB8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 III Veneto e Friuli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-</w:t>
            </w: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Venezia</w:t>
            </w:r>
          </w:p>
          <w:p w14:paraId="6DB7FB1C" w14:textId="77777777" w:rsidR="006B7628" w:rsidRDefault="006B7628" w:rsidP="00F82FB8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Giulia</w:t>
            </w:r>
          </w:p>
          <w:p w14:paraId="46295C81" w14:textId="77777777" w:rsidR="006B7628" w:rsidRPr="006C0A62" w:rsidRDefault="006B7628" w:rsidP="00F82FB8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adm.odc.veneto-friuliveneziagiulia@pec.adm.gov.it</w:t>
            </w:r>
          </w:p>
        </w:tc>
      </w:tr>
    </w:tbl>
    <w:p w14:paraId="61D43AB9" w14:textId="77777777" w:rsidR="00D37383" w:rsidRDefault="00D37383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C0B7F73" w14:textId="592B2224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870930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</w:t>
      </w:r>
      <w:r w:rsidR="00E76A91">
        <w:rPr>
          <w:rFonts w:ascii="Verdana" w:eastAsia="Times New Roman" w:hAnsi="Verdana" w:cs="Arial"/>
          <w:sz w:val="20"/>
          <w:szCs w:val="20"/>
          <w:lang w:eastAsia="it-IT"/>
        </w:rPr>
        <w:t xml:space="preserve"> ID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 al sistema dei controlli di 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della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bevanda 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spiritosa a IG “</w:t>
      </w:r>
      <w:r w:rsidR="00521EDA">
        <w:rPr>
          <w:rFonts w:ascii="Verdana" w:eastAsia="Times New Roman" w:hAnsi="Verdana" w:cs="Arial"/>
          <w:sz w:val="20"/>
          <w:szCs w:val="20"/>
          <w:lang w:eastAsia="it-IT"/>
        </w:rPr>
        <w:t>Williams</w:t>
      </w:r>
      <w:r w:rsidR="00A2517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965BD">
        <w:rPr>
          <w:rFonts w:ascii="Verdana" w:eastAsia="Times New Roman" w:hAnsi="Verdana" w:cs="Arial"/>
          <w:sz w:val="20"/>
          <w:szCs w:val="20"/>
          <w:lang w:eastAsia="it-IT"/>
        </w:rPr>
        <w:t>F</w:t>
      </w:r>
      <w:r w:rsidR="00A25171">
        <w:rPr>
          <w:rFonts w:ascii="Verdana" w:eastAsia="Times New Roman" w:hAnsi="Verdana" w:cs="Arial"/>
          <w:sz w:val="20"/>
          <w:szCs w:val="20"/>
          <w:lang w:eastAsia="it-IT"/>
        </w:rPr>
        <w:t>riulan</w:t>
      </w:r>
      <w:r w:rsidR="008474A3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di:</w:t>
      </w:r>
    </w:p>
    <w:p w14:paraId="344E0A82" w14:textId="34473082" w:rsidR="001A2AF2" w:rsidRDefault="001A2AF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64C5B18A" w14:textId="3277AD7C" w:rsidR="00216267" w:rsidRDefault="00216267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15E216BF" w14:textId="5CEEC1C0" w:rsidR="001A2AF2" w:rsidRPr="001A2AF2" w:rsidRDefault="001A2AF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3AA17020" w14:textId="77777777" w:rsidR="0064543C" w:rsidRDefault="0064543C" w:rsidP="0064543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137CB5A9" w14:textId="5A4F27FA" w:rsidR="003F252F" w:rsidRDefault="003F252F" w:rsidP="00BD4028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BD4028"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570EA8" w:rsidRPr="00BD4028">
        <w:rPr>
          <w:rFonts w:ascii="Verdana" w:eastAsia="Times New Roman" w:hAnsi="Verdana" w:cs="Arial"/>
          <w:sz w:val="20"/>
          <w:szCs w:val="20"/>
          <w:lang w:eastAsia="it-IT"/>
        </w:rPr>
        <w:t>omunica</w:t>
      </w:r>
      <w:r w:rsidR="00333A88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75705E3E" w14:textId="62BD9AEF" w:rsidR="00216267" w:rsidRDefault="00570EA8" w:rsidP="003F252F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>che la capacità produ</w:t>
      </w:r>
      <w:r w:rsidR="00BD4028" w:rsidRPr="003F252F">
        <w:rPr>
          <w:rFonts w:ascii="Verdana" w:eastAsia="Times New Roman" w:hAnsi="Verdana" w:cs="Arial"/>
          <w:sz w:val="20"/>
          <w:szCs w:val="20"/>
          <w:lang w:eastAsia="it-IT"/>
        </w:rPr>
        <w:t>ttiva annuale</w:t>
      </w: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di </w:t>
      </w:r>
      <w:r w:rsidR="001A2AF2" w:rsidRPr="003F252F">
        <w:rPr>
          <w:rFonts w:ascii="Verdana" w:eastAsia="Times New Roman" w:hAnsi="Verdana" w:cs="Arial"/>
          <w:sz w:val="20"/>
          <w:szCs w:val="20"/>
          <w:lang w:eastAsia="it-IT"/>
        </w:rPr>
        <w:t>“</w:t>
      </w:r>
      <w:r w:rsidR="00521EDA">
        <w:rPr>
          <w:rFonts w:ascii="Verdana" w:eastAsia="Times New Roman" w:hAnsi="Verdana" w:cs="Arial"/>
          <w:sz w:val="20"/>
          <w:szCs w:val="20"/>
          <w:lang w:eastAsia="it-IT"/>
        </w:rPr>
        <w:t>Williams</w:t>
      </w:r>
      <w:r w:rsidR="00A2517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965BD">
        <w:rPr>
          <w:rFonts w:ascii="Verdana" w:eastAsia="Times New Roman" w:hAnsi="Verdana" w:cs="Arial"/>
          <w:sz w:val="20"/>
          <w:szCs w:val="20"/>
          <w:lang w:eastAsia="it-IT"/>
        </w:rPr>
        <w:t>F</w:t>
      </w:r>
      <w:r w:rsidR="00A25171">
        <w:rPr>
          <w:rFonts w:ascii="Verdana" w:eastAsia="Times New Roman" w:hAnsi="Verdana" w:cs="Arial"/>
          <w:sz w:val="20"/>
          <w:szCs w:val="20"/>
          <w:lang w:eastAsia="it-IT"/>
        </w:rPr>
        <w:t>riulan</w:t>
      </w:r>
      <w:r w:rsidR="008474A3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="001A2AF2" w:rsidRPr="003F252F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a IG c</w:t>
      </w:r>
      <w:r w:rsidR="00BD4028"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ertificata nell’anno </w:t>
      </w:r>
      <w:r w:rsidR="003F252F"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solare </w:t>
      </w:r>
      <w:r w:rsidR="00BD4028" w:rsidRPr="003F252F">
        <w:rPr>
          <w:rFonts w:ascii="Verdana" w:eastAsia="Times New Roman" w:hAnsi="Verdana" w:cs="Arial"/>
          <w:sz w:val="20"/>
          <w:szCs w:val="20"/>
          <w:lang w:eastAsia="it-IT"/>
        </w:rPr>
        <w:t>precedente</w:t>
      </w: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risulta essere quella riportata nella tabella sottostante</w:t>
      </w:r>
      <w:r w:rsidR="00F82DCA"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D4028" w:rsidRPr="003F252F">
        <w:rPr>
          <w:rFonts w:ascii="Verdana" w:eastAsia="Times New Roman" w:hAnsi="Verdana" w:cs="Arial"/>
          <w:i/>
          <w:sz w:val="20"/>
          <w:szCs w:val="20"/>
          <w:lang w:eastAsia="it-IT"/>
        </w:rPr>
        <w:t>(riportare i quantitativi per ogni tipo di mansione svolta all’interno della filiera)</w:t>
      </w:r>
      <w:r w:rsidR="00123819" w:rsidRPr="003F252F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2D6A8738" w14:textId="5AFC72D2" w:rsidR="00BD4028" w:rsidRPr="00216267" w:rsidRDefault="00216267" w:rsidP="00216267">
      <w:pPr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969"/>
      </w:tblGrid>
      <w:tr w:rsidR="00123819" w:rsidRPr="00123819" w14:paraId="7DD92DE8" w14:textId="77777777" w:rsidTr="00C35A4E">
        <w:trPr>
          <w:trHeight w:val="565"/>
          <w:jc w:val="center"/>
        </w:trPr>
        <w:tc>
          <w:tcPr>
            <w:tcW w:w="4390" w:type="dxa"/>
            <w:shd w:val="clear" w:color="auto" w:fill="DEEAF6"/>
            <w:vAlign w:val="center"/>
          </w:tcPr>
          <w:p w14:paraId="479BD8A5" w14:textId="30DE31DF" w:rsidR="00123819" w:rsidRPr="00123819" w:rsidRDefault="00123819" w:rsidP="00C35A4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>Tipo di mansione svolta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(*)</w:t>
            </w:r>
          </w:p>
        </w:tc>
        <w:tc>
          <w:tcPr>
            <w:tcW w:w="3969" w:type="dxa"/>
            <w:shd w:val="clear" w:color="auto" w:fill="DEEAF6"/>
            <w:vAlign w:val="center"/>
          </w:tcPr>
          <w:p w14:paraId="40D31BAA" w14:textId="1F09EF9E" w:rsidR="00123819" w:rsidRPr="00123819" w:rsidRDefault="00521EDA" w:rsidP="00C35A4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Williams</w:t>
            </w:r>
            <w:r w:rsidR="00123819"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A965B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</w:t>
            </w:r>
            <w:r w:rsidR="0007512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riulan</w:t>
            </w:r>
            <w:r w:rsidR="008474A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="0007512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123819"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</w:t>
            </w:r>
            <w:r w:rsidR="008474A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="00123819"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(in Litri idrati)</w:t>
            </w:r>
          </w:p>
        </w:tc>
      </w:tr>
      <w:tr w:rsidR="00123819" w:rsidRPr="00123819" w14:paraId="0A927D41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0FC325BB" w14:textId="5C23A7EA" w:rsidR="00123819" w:rsidRPr="00123819" w:rsidRDefault="00123819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3969" w:type="dxa"/>
            <w:shd w:val="clear" w:color="auto" w:fill="auto"/>
          </w:tcPr>
          <w:p w14:paraId="677EE7E0" w14:textId="72C05B9B" w:rsidR="00123819" w:rsidRPr="00123819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16267" w:rsidRPr="00123819" w14:paraId="73995EBA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4D1ED8B8" w14:textId="3DD07BD3" w:rsidR="00216267" w:rsidRPr="00123819" w:rsidRDefault="00216267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Trasformatore/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</w:t>
            </w: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laboratore</w:t>
            </w:r>
          </w:p>
        </w:tc>
        <w:tc>
          <w:tcPr>
            <w:tcW w:w="3969" w:type="dxa"/>
            <w:shd w:val="clear" w:color="auto" w:fill="auto"/>
          </w:tcPr>
          <w:p w14:paraId="336CE4FC" w14:textId="77777777" w:rsidR="00216267" w:rsidRPr="00123819" w:rsidRDefault="00216267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23819" w:rsidRPr="00123819" w14:paraId="113F760F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30DBEA46" w14:textId="32DBB369" w:rsidR="00123819" w:rsidRPr="00123819" w:rsidRDefault="00121771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3969" w:type="dxa"/>
            <w:shd w:val="clear" w:color="auto" w:fill="auto"/>
          </w:tcPr>
          <w:p w14:paraId="243E9DFB" w14:textId="1E3D8E7F" w:rsidR="00123819" w:rsidRPr="00713092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123819" w:rsidRPr="00123819" w14:paraId="5682B120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4AA0E90D" w14:textId="3A906ED6" w:rsidR="00123819" w:rsidRPr="00123819" w:rsidRDefault="00121771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3969" w:type="dxa"/>
            <w:shd w:val="clear" w:color="auto" w:fill="auto"/>
          </w:tcPr>
          <w:p w14:paraId="4C61944A" w14:textId="5A412B25" w:rsidR="00123819" w:rsidRPr="00123819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A0910B9" w14:textId="5C6F9C6A" w:rsidR="00BD4028" w:rsidRDefault="00BD4028" w:rsidP="00BD4028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282D367" w14:textId="0F606FEB" w:rsidR="00D560D0" w:rsidRPr="00EC246D" w:rsidRDefault="00181FA9" w:rsidP="002B5397">
      <w:pPr>
        <w:pStyle w:val="Paragrafoelenco"/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0" w:name="_Hlk142300798"/>
      <w:bookmarkStart w:id="1" w:name="_Hlk142300086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delle quantità riportate nella tabella sopra, si dichiara 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che la quantità di semilavorato atto a divenire </w:t>
      </w:r>
      <w:r w:rsidR="00521EDA">
        <w:rPr>
          <w:rFonts w:ascii="Verdana" w:eastAsia="Times New Roman" w:hAnsi="Verdana" w:cs="Arial"/>
          <w:sz w:val="20"/>
          <w:szCs w:val="20"/>
          <w:lang w:eastAsia="it-IT"/>
        </w:rPr>
        <w:t>Williams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965BD">
        <w:rPr>
          <w:rFonts w:ascii="Verdana" w:eastAsia="Times New Roman" w:hAnsi="Verdana" w:cs="Arial"/>
          <w:sz w:val="20"/>
          <w:szCs w:val="20"/>
          <w:lang w:eastAsia="it-IT"/>
        </w:rPr>
        <w:t>F</w:t>
      </w:r>
      <w:r w:rsidR="006A6D91">
        <w:rPr>
          <w:rFonts w:ascii="Verdana" w:eastAsia="Times New Roman" w:hAnsi="Verdana" w:cs="Arial"/>
          <w:sz w:val="20"/>
          <w:szCs w:val="20"/>
          <w:lang w:eastAsia="it-IT"/>
        </w:rPr>
        <w:t>riulan</w:t>
      </w:r>
      <w:r w:rsidR="008474A3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="006A6D9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a IG </w:t>
      </w:r>
      <w:r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>/</w:t>
      </w:r>
      <w:r>
        <w:rPr>
          <w:rFonts w:ascii="Verdana" w:eastAsia="Times New Roman" w:hAnsi="Verdana" w:cs="Arial"/>
          <w:sz w:val="20"/>
          <w:szCs w:val="20"/>
          <w:lang w:eastAsia="it-IT"/>
        </w:rPr>
        <w:t>o di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21EDA">
        <w:rPr>
          <w:rFonts w:ascii="Verdana" w:eastAsia="Times New Roman" w:hAnsi="Verdana" w:cs="Arial"/>
          <w:sz w:val="20"/>
          <w:szCs w:val="20"/>
          <w:lang w:eastAsia="it-IT"/>
        </w:rPr>
        <w:t>Williams</w:t>
      </w:r>
      <w:r w:rsidR="008474A3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965BD">
        <w:rPr>
          <w:rFonts w:ascii="Verdana" w:eastAsia="Times New Roman" w:hAnsi="Verdana" w:cs="Arial"/>
          <w:sz w:val="20"/>
          <w:szCs w:val="20"/>
          <w:lang w:eastAsia="it-IT"/>
        </w:rPr>
        <w:t>F</w:t>
      </w:r>
      <w:r w:rsidR="008474A3">
        <w:rPr>
          <w:rFonts w:ascii="Verdana" w:eastAsia="Times New Roman" w:hAnsi="Verdana" w:cs="Arial"/>
          <w:sz w:val="20"/>
          <w:szCs w:val="20"/>
          <w:lang w:eastAsia="it-IT"/>
        </w:rPr>
        <w:t xml:space="preserve">riulano </w:t>
      </w:r>
      <w:r w:rsidR="00EC246D" w:rsidRPr="00FB54AF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acquisit</w:t>
      </w:r>
      <w:r w:rsidR="006A6D91">
        <w:rPr>
          <w:rFonts w:ascii="Verdana" w:eastAsia="Times New Roman" w:hAnsi="Verdana" w:cs="Arial"/>
          <w:sz w:val="20"/>
          <w:szCs w:val="20"/>
          <w:lang w:eastAsia="it-IT"/>
        </w:rPr>
        <w:t>a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da fornitori esterni, nell’anno solare precedente, risulta essere quello riportato nella tabella seguente</w:t>
      </w:r>
      <w:r w:rsidR="00576EA1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969"/>
      </w:tblGrid>
      <w:tr w:rsidR="00772343" w:rsidRPr="00A0147B" w14:paraId="15102FC8" w14:textId="77777777" w:rsidTr="00A2475B">
        <w:trPr>
          <w:trHeight w:val="454"/>
          <w:jc w:val="center"/>
        </w:trPr>
        <w:tc>
          <w:tcPr>
            <w:tcW w:w="4390" w:type="dxa"/>
            <w:shd w:val="clear" w:color="auto" w:fill="DEEAF6"/>
            <w:vAlign w:val="center"/>
          </w:tcPr>
          <w:bookmarkEnd w:id="0"/>
          <w:p w14:paraId="58FC37B8" w14:textId="2B5F4ABD" w:rsidR="00772343" w:rsidRPr="00FB54AF" w:rsidRDefault="00772343" w:rsidP="00A938CA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</w:t>
            </w:r>
            <w:r w:rsidR="00EC246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acquisit</w:t>
            </w:r>
            <w:r w:rsidR="00EC246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da fornitori esterni</w:t>
            </w:r>
          </w:p>
        </w:tc>
        <w:tc>
          <w:tcPr>
            <w:tcW w:w="3969" w:type="dxa"/>
            <w:shd w:val="clear" w:color="auto" w:fill="DEEAF6"/>
            <w:vAlign w:val="center"/>
          </w:tcPr>
          <w:p w14:paraId="5EF26B6D" w14:textId="77777777" w:rsidR="00772343" w:rsidRPr="00FB54AF" w:rsidRDefault="00772343" w:rsidP="00A938CA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</w:tr>
      <w:tr w:rsidR="00772343" w:rsidRPr="00A0147B" w14:paraId="2AF58360" w14:textId="77777777" w:rsidTr="00A2475B">
        <w:trPr>
          <w:jc w:val="center"/>
        </w:trPr>
        <w:tc>
          <w:tcPr>
            <w:tcW w:w="4390" w:type="dxa"/>
            <w:vAlign w:val="center"/>
          </w:tcPr>
          <w:p w14:paraId="2905D6D0" w14:textId="75058AE5" w:rsidR="00772343" w:rsidRPr="00B76C23" w:rsidRDefault="00333A88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</w:t>
            </w:r>
            <w:r w:rsidR="00772343"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tutto grado</w:t>
            </w:r>
          </w:p>
        </w:tc>
        <w:tc>
          <w:tcPr>
            <w:tcW w:w="3969" w:type="dxa"/>
          </w:tcPr>
          <w:p w14:paraId="796175EA" w14:textId="18F4F001" w:rsidR="00772343" w:rsidRPr="00B76C23" w:rsidRDefault="00772343" w:rsidP="00713092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72343" w:rsidRPr="00A0147B" w14:paraId="32B5AAFF" w14:textId="77777777" w:rsidTr="00A2475B">
        <w:trPr>
          <w:jc w:val="center"/>
        </w:trPr>
        <w:tc>
          <w:tcPr>
            <w:tcW w:w="4390" w:type="dxa"/>
            <w:vAlign w:val="center"/>
          </w:tcPr>
          <w:p w14:paraId="27BDCCF9" w14:textId="616AAABE" w:rsidR="00772343" w:rsidRPr="00FB54AF" w:rsidRDefault="00333A88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elaborato</w:t>
            </w:r>
          </w:p>
        </w:tc>
        <w:tc>
          <w:tcPr>
            <w:tcW w:w="3969" w:type="dxa"/>
          </w:tcPr>
          <w:p w14:paraId="79079395" w14:textId="07A8062C" w:rsidR="00772343" w:rsidRPr="00B76C23" w:rsidRDefault="00772343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72343" w:rsidRPr="00A0147B" w14:paraId="6EE3454B" w14:textId="77777777" w:rsidTr="00A2475B">
        <w:trPr>
          <w:jc w:val="center"/>
        </w:trPr>
        <w:tc>
          <w:tcPr>
            <w:tcW w:w="4390" w:type="dxa"/>
            <w:vAlign w:val="center"/>
          </w:tcPr>
          <w:p w14:paraId="7E6DD9D1" w14:textId="4E0F0750" w:rsidR="00772343" w:rsidRPr="00FB54AF" w:rsidRDefault="00521EDA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Williams</w:t>
            </w:r>
            <w:r w:rsidR="008474A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 w:rsidR="00A965B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F</w:t>
            </w:r>
            <w:r w:rsidR="008474A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riulano </w:t>
            </w:r>
            <w:r w:rsidR="00333A8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 IG pront</w:t>
            </w:r>
            <w:r w:rsidR="00495F5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o</w:t>
            </w:r>
            <w:r w:rsidR="00333A8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 w:rsidR="00333A88"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per </w:t>
            </w:r>
            <w:r w:rsidR="00333A8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l’imbottigliamento</w:t>
            </w:r>
          </w:p>
        </w:tc>
        <w:tc>
          <w:tcPr>
            <w:tcW w:w="3969" w:type="dxa"/>
          </w:tcPr>
          <w:p w14:paraId="4FAB04C8" w14:textId="5401751D" w:rsidR="00772343" w:rsidRPr="00B76C23" w:rsidRDefault="00772343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bookmarkEnd w:id="1"/>
    </w:tbl>
    <w:p w14:paraId="40F35652" w14:textId="77777777" w:rsidR="00D34C5D" w:rsidRDefault="00D34C5D" w:rsidP="00D34C5D">
      <w:pPr>
        <w:pStyle w:val="Paragrafoelenco"/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highlight w:val="yellow"/>
          <w:lang w:eastAsia="it-IT"/>
        </w:rPr>
      </w:pPr>
    </w:p>
    <w:p w14:paraId="4C8E0E4D" w14:textId="1B659DAD" w:rsidR="002B5397" w:rsidRPr="00C35A4E" w:rsidRDefault="002B5397" w:rsidP="00D34C5D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lang w:eastAsia="it-IT"/>
        </w:rPr>
      </w:pP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che i fornitori esterni di </w:t>
      </w:r>
      <w:r w:rsidR="00455258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materia prima e/o di 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semilavorato atto a divenire </w:t>
      </w:r>
      <w:r w:rsidR="00521EDA">
        <w:rPr>
          <w:rFonts w:ascii="Verdana" w:eastAsia="Times New Roman" w:hAnsi="Verdana" w:cs="Arial"/>
          <w:sz w:val="20"/>
          <w:szCs w:val="20"/>
          <w:lang w:eastAsia="it-IT"/>
        </w:rPr>
        <w:t>Williams</w:t>
      </w:r>
      <w:r w:rsidR="008474A3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965BD">
        <w:rPr>
          <w:rFonts w:ascii="Verdana" w:eastAsia="Times New Roman" w:hAnsi="Verdana" w:cs="Arial"/>
          <w:sz w:val="20"/>
          <w:szCs w:val="20"/>
          <w:lang w:eastAsia="it-IT"/>
        </w:rPr>
        <w:t>F</w:t>
      </w:r>
      <w:r w:rsidR="008474A3">
        <w:rPr>
          <w:rFonts w:ascii="Verdana" w:eastAsia="Times New Roman" w:hAnsi="Verdana" w:cs="Arial"/>
          <w:sz w:val="20"/>
          <w:szCs w:val="20"/>
          <w:lang w:eastAsia="it-IT"/>
        </w:rPr>
        <w:t>riulano</w:t>
      </w:r>
      <w:r w:rsidR="006A6D91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a IG </w:t>
      </w:r>
      <w:r w:rsidR="00123D6A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e/o di </w:t>
      </w:r>
      <w:r w:rsidR="00521EDA">
        <w:rPr>
          <w:rFonts w:ascii="Verdana" w:eastAsia="Times New Roman" w:hAnsi="Verdana" w:cs="Arial"/>
          <w:sz w:val="20"/>
          <w:szCs w:val="20"/>
          <w:lang w:eastAsia="it-IT"/>
        </w:rPr>
        <w:t>Williams</w:t>
      </w:r>
      <w:r w:rsidR="008474A3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965BD">
        <w:rPr>
          <w:rFonts w:ascii="Verdana" w:eastAsia="Times New Roman" w:hAnsi="Verdana" w:cs="Arial"/>
          <w:sz w:val="20"/>
          <w:szCs w:val="20"/>
          <w:lang w:eastAsia="it-IT"/>
        </w:rPr>
        <w:t>F</w:t>
      </w:r>
      <w:r w:rsidR="008474A3">
        <w:rPr>
          <w:rFonts w:ascii="Verdana" w:eastAsia="Times New Roman" w:hAnsi="Verdana" w:cs="Arial"/>
          <w:sz w:val="20"/>
          <w:szCs w:val="20"/>
          <w:lang w:eastAsia="it-IT"/>
        </w:rPr>
        <w:t>riulano</w:t>
      </w:r>
      <w:r w:rsidR="006A6D91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</w:t>
      </w:r>
      <w:r w:rsidR="00123D6A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a IG 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sono tutti iscritti alla filiera della IG. A evidenza di ciò, si allega al presente modulo l’Elenco </w:t>
      </w:r>
      <w:r w:rsidR="00005FFD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dei fornitori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che specifica per ciascun lotto di materia prima e/o di semilavorato</w:t>
      </w:r>
      <w:r w:rsidR="00123D6A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e/o di </w:t>
      </w:r>
      <w:r w:rsidR="00521EDA">
        <w:rPr>
          <w:rFonts w:ascii="Verdana" w:eastAsia="Times New Roman" w:hAnsi="Verdana" w:cs="Arial"/>
          <w:sz w:val="20"/>
          <w:szCs w:val="20"/>
          <w:lang w:eastAsia="it-IT"/>
        </w:rPr>
        <w:t>Williams</w:t>
      </w:r>
      <w:r w:rsidR="008474A3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965BD">
        <w:rPr>
          <w:rFonts w:ascii="Verdana" w:eastAsia="Times New Roman" w:hAnsi="Verdana" w:cs="Arial"/>
          <w:sz w:val="20"/>
          <w:szCs w:val="20"/>
          <w:lang w:eastAsia="it-IT"/>
        </w:rPr>
        <w:t>F</w:t>
      </w:r>
      <w:r w:rsidR="008474A3">
        <w:rPr>
          <w:rFonts w:ascii="Verdana" w:eastAsia="Times New Roman" w:hAnsi="Verdana" w:cs="Arial"/>
          <w:sz w:val="20"/>
          <w:szCs w:val="20"/>
          <w:lang w:eastAsia="it-IT"/>
        </w:rPr>
        <w:t xml:space="preserve">riulano </w:t>
      </w:r>
      <w:r w:rsidR="00123D6A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a IG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acquisito il nominativo del fornitore e il codice ID dello stesso</w:t>
      </w:r>
      <w:r w:rsidR="0064543C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.</w:t>
      </w:r>
    </w:p>
    <w:p w14:paraId="35BF395C" w14:textId="77777777" w:rsidR="00EC246D" w:rsidRDefault="00EC246D" w:rsidP="00570EA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</w:p>
    <w:p w14:paraId="135D6461" w14:textId="77777777" w:rsidR="008474A3" w:rsidRDefault="008474A3" w:rsidP="00570EA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</w:p>
    <w:p w14:paraId="46767EB0" w14:textId="040855B8" w:rsidR="00570EA8" w:rsidRPr="00EC246D" w:rsidRDefault="00F82DCA" w:rsidP="00570EA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b/>
          <w:i/>
          <w:sz w:val="20"/>
          <w:szCs w:val="20"/>
          <w:lang w:eastAsia="it-IT"/>
        </w:rPr>
        <w:lastRenderedPageBreak/>
        <w:t>(*)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Si specifica che, come indicato nel Piano dei controlli dell</w:t>
      </w:r>
      <w:r w:rsidR="001A2AF2">
        <w:rPr>
          <w:rFonts w:ascii="Verdana" w:eastAsia="Times New Roman" w:hAnsi="Verdana" w:cs="Arial"/>
          <w:i/>
          <w:sz w:val="20"/>
          <w:szCs w:val="20"/>
          <w:lang w:eastAsia="it-IT"/>
        </w:rPr>
        <w:t>a bevanda a IG sopra indicata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</w:t>
      </w:r>
      <w:r w:rsidR="000C308F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866494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p</w:t>
      </w:r>
      <w:r w:rsidR="00847CA9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er il 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computo della “capacità produttiva</w:t>
      </w:r>
      <w:r w:rsidR="00847CA9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”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 in funzione dell’operatore che si assume la responsabilità della certificazione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 è possibile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fare la seguente distinzione:</w:t>
      </w:r>
    </w:p>
    <w:p w14:paraId="40466A0E" w14:textId="42A30F39" w:rsidR="00570EA8" w:rsidRPr="001635B5" w:rsidRDefault="00F82DCA" w:rsidP="00F82DCA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d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istillatore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: il quantitativo di prodotto accertato in contraddittorio con l’UD nell’esercizio finanziario riferito all’anno finanziario precedente, come risulta dalle contabilità tenute ai fini delle accise;</w:t>
      </w:r>
    </w:p>
    <w:p w14:paraId="4AE6FF8D" w14:textId="7D0BEA0B" w:rsidR="00570EA8" w:rsidRPr="001635B5" w:rsidRDefault="00F82DCA" w:rsidP="00F82DCA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e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laboratore: il quantitativo totale di prodotto passato in lavorazione nell’esercizio finanziario riferito all’anno finanziario precedente come risulta dalle contabilità tenuta ai fini accise e dalle schede di lavorazione;</w:t>
      </w:r>
    </w:p>
    <w:p w14:paraId="4D269246" w14:textId="25FBF2EF" w:rsidR="000165D0" w:rsidRPr="00216267" w:rsidRDefault="00570EA8" w:rsidP="009A0B89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hAnsi="Verdana" w:cs="Arial"/>
          <w:i/>
          <w:sz w:val="20"/>
          <w:szCs w:val="20"/>
        </w:rPr>
      </w:pPr>
      <w:r w:rsidRPr="001635B5">
        <w:rPr>
          <w:rFonts w:ascii="Verdana" w:hAnsi="Verdana" w:cs="Arial"/>
          <w:i/>
          <w:sz w:val="20"/>
          <w:szCs w:val="20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  <w:p w14:paraId="32A6642C" w14:textId="77777777" w:rsidR="00870930" w:rsidRDefault="00870930" w:rsidP="00870930">
      <w:pPr>
        <w:pStyle w:val="Paragrafoelenco"/>
        <w:spacing w:before="100" w:beforeAutospacing="1" w:after="240" w:line="480" w:lineRule="auto"/>
        <w:ind w:left="360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</w:p>
    <w:p w14:paraId="43951D36" w14:textId="77777777" w:rsidR="008474A3" w:rsidRPr="00713092" w:rsidRDefault="008474A3" w:rsidP="00870930">
      <w:pPr>
        <w:pStyle w:val="Paragrafoelenco"/>
        <w:spacing w:before="100" w:beforeAutospacing="1" w:after="240" w:line="480" w:lineRule="auto"/>
        <w:ind w:left="360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1635B5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1635B5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1635B5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4A0CA2D2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3EA48EF2" w:rsidR="00A110B1" w:rsidRPr="001635B5" w:rsidRDefault="00A110B1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1635B5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213C9" w:rsidRDefault="000213C9" w:rsidP="00431B88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it-IT"/>
        </w:rPr>
      </w:pPr>
    </w:p>
    <w:sectPr w:rsidR="000213C9" w:rsidRPr="000213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9BC4C" w14:textId="77777777" w:rsidR="00460719" w:rsidRDefault="00460719" w:rsidP="00675720">
      <w:pPr>
        <w:spacing w:after="0" w:line="240" w:lineRule="auto"/>
      </w:pPr>
      <w:r>
        <w:separator/>
      </w:r>
    </w:p>
  </w:endnote>
  <w:endnote w:type="continuationSeparator" w:id="0">
    <w:p w14:paraId="65BC66CB" w14:textId="77777777" w:rsidR="00460719" w:rsidRDefault="00460719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0784" w14:textId="77777777" w:rsidR="000E7C0A" w:rsidRDefault="000E7C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EF6C" w14:textId="3B907888" w:rsidR="00AE2BEB" w:rsidRDefault="00AE2BEB">
    <w:pPr>
      <w:pStyle w:val="Pidipagina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03A6C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03A6C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08DB" w14:textId="77777777" w:rsidR="000E7C0A" w:rsidRDefault="000E7C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86065" w14:textId="77777777" w:rsidR="00460719" w:rsidRDefault="00460719" w:rsidP="00675720">
      <w:pPr>
        <w:spacing w:after="0" w:line="240" w:lineRule="auto"/>
      </w:pPr>
      <w:r>
        <w:separator/>
      </w:r>
    </w:p>
  </w:footnote>
  <w:footnote w:type="continuationSeparator" w:id="0">
    <w:p w14:paraId="4B57E3D3" w14:textId="77777777" w:rsidR="00460719" w:rsidRDefault="00460719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2E42" w14:textId="77777777" w:rsidR="000E7C0A" w:rsidRDefault="000E7C0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1635B5" w:rsidRPr="00C67815" w14:paraId="0A2CCBB8" w14:textId="77777777" w:rsidTr="00870930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3031F5D0" w:rsidR="001635B5" w:rsidRPr="00870930" w:rsidRDefault="001635B5" w:rsidP="00870930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24CC31DC" wp14:editId="48A18C07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3D3E4357" w14:textId="77777777" w:rsidR="001635B5" w:rsidRPr="000D68B9" w:rsidRDefault="001635B5" w:rsidP="001635B5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18AA246B" w14:textId="77777777" w:rsidR="001635B5" w:rsidRPr="000D68B9" w:rsidRDefault="001635B5" w:rsidP="001635B5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2C9D065E" w:rsidR="001635B5" w:rsidRPr="00B740A2" w:rsidRDefault="001635B5" w:rsidP="001635B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Comunicazione capacità produttiva</w:t>
          </w:r>
          <w:r w:rsidR="001A2AF2">
            <w:rPr>
              <w:rFonts w:ascii="Verdana" w:hAnsi="Verdana" w:cs="Arial"/>
              <w:b/>
            </w:rPr>
            <w:t xml:space="preserve"> – </w:t>
          </w:r>
          <w:r w:rsidR="00521EDA">
            <w:rPr>
              <w:rFonts w:ascii="Verdana" w:hAnsi="Verdana" w:cs="Arial"/>
              <w:b/>
            </w:rPr>
            <w:t>Williams</w:t>
          </w:r>
          <w:r w:rsidR="001A2AF2">
            <w:rPr>
              <w:rFonts w:ascii="Verdana" w:hAnsi="Verdana" w:cs="Arial"/>
              <w:b/>
            </w:rPr>
            <w:t xml:space="preserve"> </w:t>
          </w:r>
          <w:r w:rsidR="00A965BD">
            <w:rPr>
              <w:rFonts w:ascii="Verdana" w:hAnsi="Verdana" w:cs="Arial"/>
              <w:b/>
            </w:rPr>
            <w:t>F</w:t>
          </w:r>
          <w:r w:rsidR="00A25171">
            <w:rPr>
              <w:rFonts w:ascii="Verdana" w:hAnsi="Verdana" w:cs="Arial"/>
              <w:b/>
            </w:rPr>
            <w:t>riulan</w:t>
          </w:r>
          <w:r w:rsidR="008474A3">
            <w:rPr>
              <w:rFonts w:ascii="Verdana" w:hAnsi="Verdana" w:cs="Arial"/>
              <w:b/>
            </w:rPr>
            <w:t>o</w:t>
          </w:r>
          <w:r w:rsidR="00A25171">
            <w:rPr>
              <w:rFonts w:ascii="Verdana" w:hAnsi="Verdana" w:cs="Arial"/>
              <w:b/>
            </w:rPr>
            <w:t xml:space="preserve"> </w:t>
          </w:r>
          <w:r w:rsidR="001A2AF2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69831E5C" w14:textId="720AF316" w:rsidR="001635B5" w:rsidRPr="00121771" w:rsidRDefault="00055616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MO-SdC01-10</w:t>
          </w:r>
          <w:r w:rsidR="001635B5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1635B5" w:rsidRPr="00121771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0E7C0A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71700598" w14:textId="77777777" w:rsidR="00D34C5D" w:rsidRPr="00121771" w:rsidRDefault="00D34C5D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5D923C52" w:rsidR="00D34C5D" w:rsidRPr="00C67815" w:rsidRDefault="00D34C5D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121771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121771" w:rsidRPr="00121771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121771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121771" w:rsidRPr="00121771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121771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121771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372F" w14:textId="77777777" w:rsidR="000E7C0A" w:rsidRDefault="000E7C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2DE"/>
    <w:multiLevelType w:val="hybridMultilevel"/>
    <w:tmpl w:val="3D740BB0"/>
    <w:lvl w:ilvl="0" w:tplc="B88EB9C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7B1937"/>
    <w:multiLevelType w:val="hybridMultilevel"/>
    <w:tmpl w:val="730874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72822"/>
    <w:multiLevelType w:val="hybridMultilevel"/>
    <w:tmpl w:val="91226E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31BA6"/>
    <w:multiLevelType w:val="hybridMultilevel"/>
    <w:tmpl w:val="B074BF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D231D85"/>
    <w:multiLevelType w:val="hybridMultilevel"/>
    <w:tmpl w:val="FB7C6AFA"/>
    <w:lvl w:ilvl="0" w:tplc="563A57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939872602">
    <w:abstractNumId w:val="9"/>
  </w:num>
  <w:num w:numId="2" w16cid:durableId="1411270984">
    <w:abstractNumId w:val="6"/>
  </w:num>
  <w:num w:numId="3" w16cid:durableId="186067321">
    <w:abstractNumId w:val="5"/>
  </w:num>
  <w:num w:numId="4" w16cid:durableId="352538894">
    <w:abstractNumId w:val="8"/>
  </w:num>
  <w:num w:numId="5" w16cid:durableId="241304883">
    <w:abstractNumId w:val="2"/>
  </w:num>
  <w:num w:numId="6" w16cid:durableId="1971394203">
    <w:abstractNumId w:val="7"/>
  </w:num>
  <w:num w:numId="7" w16cid:durableId="308019675">
    <w:abstractNumId w:val="0"/>
  </w:num>
  <w:num w:numId="8" w16cid:durableId="1823158575">
    <w:abstractNumId w:val="4"/>
  </w:num>
  <w:num w:numId="9" w16cid:durableId="1459371713">
    <w:abstractNumId w:val="1"/>
  </w:num>
  <w:num w:numId="10" w16cid:durableId="1702898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2EEF"/>
    <w:rsid w:val="00005FFD"/>
    <w:rsid w:val="000165D0"/>
    <w:rsid w:val="000213C9"/>
    <w:rsid w:val="000373FB"/>
    <w:rsid w:val="00055616"/>
    <w:rsid w:val="00066186"/>
    <w:rsid w:val="00075129"/>
    <w:rsid w:val="000A4A42"/>
    <w:rsid w:val="000B66BD"/>
    <w:rsid w:val="000C308F"/>
    <w:rsid w:val="000E30C0"/>
    <w:rsid w:val="000E7C0A"/>
    <w:rsid w:val="001004AC"/>
    <w:rsid w:val="00121771"/>
    <w:rsid w:val="00123819"/>
    <w:rsid w:val="00123D6A"/>
    <w:rsid w:val="001635B5"/>
    <w:rsid w:val="00181FA9"/>
    <w:rsid w:val="00182792"/>
    <w:rsid w:val="001A2AF2"/>
    <w:rsid w:val="002110D5"/>
    <w:rsid w:val="00216267"/>
    <w:rsid w:val="002228D9"/>
    <w:rsid w:val="00223960"/>
    <w:rsid w:val="002467A5"/>
    <w:rsid w:val="0025515D"/>
    <w:rsid w:val="00296349"/>
    <w:rsid w:val="002B5397"/>
    <w:rsid w:val="003310B8"/>
    <w:rsid w:val="00333A88"/>
    <w:rsid w:val="003449F9"/>
    <w:rsid w:val="00360302"/>
    <w:rsid w:val="00363AA1"/>
    <w:rsid w:val="003A7E4E"/>
    <w:rsid w:val="003F252F"/>
    <w:rsid w:val="00431B88"/>
    <w:rsid w:val="00455258"/>
    <w:rsid w:val="00460719"/>
    <w:rsid w:val="0048573A"/>
    <w:rsid w:val="00495F53"/>
    <w:rsid w:val="004D3649"/>
    <w:rsid w:val="004E6D60"/>
    <w:rsid w:val="004F447D"/>
    <w:rsid w:val="00516DB1"/>
    <w:rsid w:val="00521EDA"/>
    <w:rsid w:val="00522312"/>
    <w:rsid w:val="00550705"/>
    <w:rsid w:val="00570EA8"/>
    <w:rsid w:val="00576EA1"/>
    <w:rsid w:val="0059024A"/>
    <w:rsid w:val="005E1444"/>
    <w:rsid w:val="00603A6C"/>
    <w:rsid w:val="0064543C"/>
    <w:rsid w:val="00675720"/>
    <w:rsid w:val="006979AD"/>
    <w:rsid w:val="006A6D91"/>
    <w:rsid w:val="006B7628"/>
    <w:rsid w:val="00702E22"/>
    <w:rsid w:val="00713092"/>
    <w:rsid w:val="00752BD4"/>
    <w:rsid w:val="00772343"/>
    <w:rsid w:val="007A2886"/>
    <w:rsid w:val="007D3DF8"/>
    <w:rsid w:val="0081643C"/>
    <w:rsid w:val="008474A3"/>
    <w:rsid w:val="00847CA9"/>
    <w:rsid w:val="00866494"/>
    <w:rsid w:val="00870930"/>
    <w:rsid w:val="0089671D"/>
    <w:rsid w:val="008C6A49"/>
    <w:rsid w:val="008C7B73"/>
    <w:rsid w:val="008D0133"/>
    <w:rsid w:val="008D6084"/>
    <w:rsid w:val="008E11EB"/>
    <w:rsid w:val="008E54B0"/>
    <w:rsid w:val="0090137D"/>
    <w:rsid w:val="009103DB"/>
    <w:rsid w:val="009264BA"/>
    <w:rsid w:val="009449DB"/>
    <w:rsid w:val="009615B8"/>
    <w:rsid w:val="009A0B89"/>
    <w:rsid w:val="009D2F88"/>
    <w:rsid w:val="00A110B1"/>
    <w:rsid w:val="00A2475B"/>
    <w:rsid w:val="00A25171"/>
    <w:rsid w:val="00A358EF"/>
    <w:rsid w:val="00A965BD"/>
    <w:rsid w:val="00AC73D5"/>
    <w:rsid w:val="00AC76E2"/>
    <w:rsid w:val="00AD2228"/>
    <w:rsid w:val="00AE2BEB"/>
    <w:rsid w:val="00AE5B5B"/>
    <w:rsid w:val="00B177F6"/>
    <w:rsid w:val="00B42F06"/>
    <w:rsid w:val="00B667A7"/>
    <w:rsid w:val="00B740A2"/>
    <w:rsid w:val="00BD4028"/>
    <w:rsid w:val="00C256F3"/>
    <w:rsid w:val="00C35A4E"/>
    <w:rsid w:val="00C64224"/>
    <w:rsid w:val="00C91B14"/>
    <w:rsid w:val="00CE4149"/>
    <w:rsid w:val="00D34C5D"/>
    <w:rsid w:val="00D37383"/>
    <w:rsid w:val="00D560D0"/>
    <w:rsid w:val="00D65E17"/>
    <w:rsid w:val="00DF0D38"/>
    <w:rsid w:val="00E16E6F"/>
    <w:rsid w:val="00E5125F"/>
    <w:rsid w:val="00E52ACC"/>
    <w:rsid w:val="00E76A91"/>
    <w:rsid w:val="00EC246D"/>
    <w:rsid w:val="00EC6DB5"/>
    <w:rsid w:val="00F518BE"/>
    <w:rsid w:val="00F63A09"/>
    <w:rsid w:val="00F8079E"/>
    <w:rsid w:val="00F82DCA"/>
    <w:rsid w:val="00F961D8"/>
    <w:rsid w:val="00F9663F"/>
    <w:rsid w:val="00F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570EA8"/>
    <w:pPr>
      <w:widowControl w:val="0"/>
      <w:autoSpaceDE w:val="0"/>
      <w:autoSpaceDN w:val="0"/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570EA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4857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E7CD4E-D955-4788-A458-B27E5B2AD7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100</cp:revision>
  <dcterms:created xsi:type="dcterms:W3CDTF">2023-01-31T10:30:00Z</dcterms:created>
  <dcterms:modified xsi:type="dcterms:W3CDTF">2024-02-06T16:44:00Z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