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E40095D" w14:textId="4B500716" w:rsidR="002A432A" w:rsidRPr="00052914" w:rsidRDefault="002A432A" w:rsidP="002A432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 w:rsidR="003163F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49B3F73F" w14:textId="77777777" w:rsidR="002A432A" w:rsidRDefault="002A432A" w:rsidP="002A432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453A759" w14:textId="18210A26" w:rsidR="00DE1E50" w:rsidRPr="006C0A62" w:rsidRDefault="002A432A" w:rsidP="002A432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771F52CB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Grappa friulana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23/11/2023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647740,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>nel sistema dei controlli della IG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Grappa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friulana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75E2E72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F8C134" w14:textId="77777777" w:rsidR="00065C19" w:rsidRPr="002A432A" w:rsidRDefault="00065C19" w:rsidP="00065C1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D8C5F44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0B51E7" w:rsidRPr="002A432A">
        <w:rPr>
          <w:rFonts w:ascii="Verdana" w:hAnsi="Verdana"/>
          <w:sz w:val="20"/>
          <w:szCs w:val="20"/>
        </w:rPr>
        <w:t xml:space="preserve">Decreto MIPAAF del </w:t>
      </w:r>
      <w:r w:rsidR="002A432A" w:rsidRPr="002A432A">
        <w:rPr>
          <w:rFonts w:ascii="Verdana" w:hAnsi="Verdana"/>
          <w:sz w:val="20"/>
          <w:szCs w:val="20"/>
        </w:rPr>
        <w:t>24/11/2014</w:t>
      </w:r>
      <w:r w:rsidR="002A432A">
        <w:rPr>
          <w:rFonts w:ascii="Verdana" w:hAnsi="Verdana"/>
          <w:sz w:val="20"/>
          <w:szCs w:val="20"/>
        </w:rPr>
        <w:t xml:space="preserve"> – GU Serie Generale n.280 del 02/12/2014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5E322923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friulana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0B51E7" w:rsidRPr="002A432A">
        <w:rPr>
          <w:sz w:val="24"/>
          <w:szCs w:val="24"/>
        </w:rPr>
        <w:t xml:space="preserve">Decreto MIPAAF del </w:t>
      </w:r>
      <w:r w:rsidR="002A432A" w:rsidRPr="002A432A">
        <w:rPr>
          <w:sz w:val="24"/>
          <w:szCs w:val="24"/>
        </w:rPr>
        <w:t>24</w:t>
      </w:r>
      <w:r w:rsidR="002A432A">
        <w:rPr>
          <w:sz w:val="24"/>
          <w:szCs w:val="24"/>
        </w:rPr>
        <w:t xml:space="preserve">/11/2014 – GU Serie Generale </w:t>
      </w:r>
      <w:r w:rsidR="002A432A">
        <w:rPr>
          <w:sz w:val="24"/>
          <w:szCs w:val="24"/>
        </w:rPr>
        <w:lastRenderedPageBreak/>
        <w:t>n. 280 del 02/12/2014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241F79">
        <w:trPr>
          <w:trHeight w:val="618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285F297D" w:rsidR="00403410" w:rsidRPr="00A0147B" w:rsidRDefault="002A432A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241F7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friulana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4A2690D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33695BC8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BF2C552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3C1E0CB8" w:rsidR="00541FA2" w:rsidRPr="00A0147B" w:rsidRDefault="002A432A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241F7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friulana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17FF1879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>Grappa friulana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55AF00" w14:textId="77777777" w:rsidR="00241F79" w:rsidRPr="001E28B5" w:rsidRDefault="00241F79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D71DF9" w14:textId="584CB1E7" w:rsidR="00065C19" w:rsidRDefault="002A7CE3" w:rsidP="00065C19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65C1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</w:t>
      </w:r>
      <w:r w:rsidR="00C77889" w:rsidRPr="00065C19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065C19">
        <w:rPr>
          <w:rFonts w:ascii="Verdana" w:eastAsia="Times New Roman" w:hAnsi="Verdana" w:cs="Arial"/>
          <w:sz w:val="20"/>
          <w:szCs w:val="20"/>
          <w:lang w:eastAsia="it-IT"/>
        </w:rPr>
        <w:t>semilavorato atto a divenire Grappa friulana a IG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e/o di Grappa friulana a IG 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065C19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8502DF"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AA2E67" w:rsidRPr="002A7CE3" w14:paraId="7391230A" w14:textId="486C91BA" w:rsidTr="00AA2E67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AA2E67" w:rsidRPr="002A7CE3" w:rsidRDefault="00AA2E6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AA2E67" w:rsidRPr="002A7CE3" w:rsidRDefault="00AA2E6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9133748" w14:textId="77777777" w:rsidR="00AA2E67" w:rsidRPr="00065C19" w:rsidRDefault="00AA2E67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81F6969" w14:textId="3A585A67" w:rsidR="00AA2E67" w:rsidRPr="00AA2E67" w:rsidRDefault="008502DF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A2E67" w:rsidRPr="00A0147B" w14:paraId="4F9BDCF9" w14:textId="381B96A5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5F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68496396" w14:textId="5F43CBC3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049ABEA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02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122503D1" w14:textId="05FB5479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609E94B1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Grappa friulana a IG pronta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EA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77FE552" w14:textId="77777777" w:rsidR="008502DF" w:rsidRPr="00065C19" w:rsidRDefault="008502DF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 friulana prodotta secondo il Disciplinare (Decreto MIPAAF del 24/11/2014 - GU Serie Generale n.280 del 02/12/2014),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065C19" w:rsidRPr="00065C19" w14:paraId="0CF33BB2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8D57C7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065C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96D30BB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friulana prodotta (in Litri idrati)</w:t>
            </w:r>
          </w:p>
        </w:tc>
      </w:tr>
      <w:tr w:rsidR="00065C19" w:rsidRPr="00065C19" w14:paraId="418E8420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6A45D342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13C682A4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008B8931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6FA275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CB82C62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4631D471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41ACB43" w14:textId="20AA3BAF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2F46E22" w14:textId="4E753BFB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5893D8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0AFD591" w14:textId="028ADC83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4A0D18C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44227094" w14:textId="77777777" w:rsidR="008502DF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542AB40" w14:textId="77777777" w:rsidR="008502DF" w:rsidRPr="002A7CE3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21B5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D74E45E" w14:textId="77777777" w:rsidR="009C4712" w:rsidRPr="003F5CFE" w:rsidRDefault="009C4712" w:rsidP="009C47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540EAC79" w14:textId="77777777" w:rsidR="00C2701B" w:rsidRDefault="00C2701B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8F1E" w14:textId="77777777" w:rsidR="003446CB" w:rsidRDefault="003446CB" w:rsidP="00675720">
      <w:pPr>
        <w:spacing w:after="0" w:line="240" w:lineRule="auto"/>
      </w:pPr>
      <w:r>
        <w:separator/>
      </w:r>
    </w:p>
  </w:endnote>
  <w:endnote w:type="continuationSeparator" w:id="0">
    <w:p w14:paraId="21C6BC5E" w14:textId="77777777" w:rsidR="003446CB" w:rsidRDefault="003446CB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451E" w14:textId="77777777" w:rsidR="003446CB" w:rsidRDefault="003446CB" w:rsidP="00675720">
      <w:pPr>
        <w:spacing w:after="0" w:line="240" w:lineRule="auto"/>
      </w:pPr>
      <w:r>
        <w:separator/>
      </w:r>
    </w:p>
  </w:footnote>
  <w:footnote w:type="continuationSeparator" w:id="0">
    <w:p w14:paraId="79FF4B57" w14:textId="77777777" w:rsidR="003446CB" w:rsidRDefault="003446CB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AED4589" w14:textId="77777777" w:rsidR="008502DF" w:rsidRPr="00065C19" w:rsidRDefault="008502DF" w:rsidP="008502DF">
      <w:pPr>
        <w:pStyle w:val="Testonotaapidipagina"/>
        <w:rPr>
          <w:rFonts w:ascii="Verdana" w:hAnsi="Verdana"/>
          <w:b/>
          <w:sz w:val="18"/>
          <w:szCs w:val="18"/>
        </w:rPr>
      </w:pPr>
      <w:r w:rsidRPr="00065C19">
        <w:rPr>
          <w:rStyle w:val="Rimandonotaapidipagina"/>
          <w:rFonts w:ascii="Verdana" w:hAnsi="Verdana"/>
          <w:sz w:val="18"/>
          <w:szCs w:val="18"/>
        </w:rPr>
        <w:footnoteRef/>
      </w:r>
      <w:r w:rsidRPr="00065C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B9171EF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5CCBD82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A8EFC58" w14:textId="77777777" w:rsidR="008502DF" w:rsidRPr="001C4BDA" w:rsidRDefault="008502DF" w:rsidP="008502DF">
      <w:pPr>
        <w:pStyle w:val="Testonotaapidipagina"/>
        <w:numPr>
          <w:ilvl w:val="0"/>
          <w:numId w:val="7"/>
        </w:numPr>
        <w:rPr>
          <w:color w:val="FF0000"/>
        </w:rPr>
      </w:pPr>
      <w:r w:rsidRPr="00065C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177F0333" w:rsidR="003802B9" w:rsidRPr="006E5799" w:rsidRDefault="002A432A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Grappa friulana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16051BCC" w:rsidR="00A26BDC" w:rsidRPr="000C0C15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0C0C15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40A60" w:rsidRPr="000C0C15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0C0C15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7B1A46DD" w:rsidR="00241F79" w:rsidRPr="002A432A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0C0C15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840A60" w:rsidRPr="000C0C15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0C0C15" w:rsidRPr="000C0C15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0C0C15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0C0C15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840A60" w:rsidRPr="000C0C15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0C0C15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0C0C15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A692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549C6888"/>
    <w:lvl w:ilvl="0" w:tplc="A930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3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7"/>
  </w:num>
  <w:num w:numId="11" w16cid:durableId="1441955649">
    <w:abstractNumId w:val="11"/>
  </w:num>
  <w:num w:numId="12" w16cid:durableId="1559902643">
    <w:abstractNumId w:val="4"/>
  </w:num>
  <w:num w:numId="13" w16cid:durableId="880820026">
    <w:abstractNumId w:val="5"/>
  </w:num>
  <w:num w:numId="14" w16cid:durableId="1793476434">
    <w:abstractNumId w:val="6"/>
  </w:num>
  <w:num w:numId="15" w16cid:durableId="246573631">
    <w:abstractNumId w:val="9"/>
  </w:num>
  <w:num w:numId="16" w16cid:durableId="142158198">
    <w:abstractNumId w:val="8"/>
  </w:num>
  <w:num w:numId="17" w16cid:durableId="1042484225">
    <w:abstractNumId w:val="15"/>
  </w:num>
  <w:num w:numId="18" w16cid:durableId="13066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65C19"/>
    <w:rsid w:val="0008120F"/>
    <w:rsid w:val="00087FE0"/>
    <w:rsid w:val="000925C3"/>
    <w:rsid w:val="000A33EA"/>
    <w:rsid w:val="000A61E2"/>
    <w:rsid w:val="000B51E7"/>
    <w:rsid w:val="000B70D8"/>
    <w:rsid w:val="000B7A37"/>
    <w:rsid w:val="000C0C15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446CB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40A60"/>
    <w:rsid w:val="008502DF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42ECC"/>
    <w:rsid w:val="00A56457"/>
    <w:rsid w:val="00A80945"/>
    <w:rsid w:val="00A94555"/>
    <w:rsid w:val="00AA2E67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3441"/>
    <w:rsid w:val="00C13803"/>
    <w:rsid w:val="00C21B5C"/>
    <w:rsid w:val="00C22E24"/>
    <w:rsid w:val="00C2701B"/>
    <w:rsid w:val="00C361A6"/>
    <w:rsid w:val="00C45AEE"/>
    <w:rsid w:val="00C73DB0"/>
    <w:rsid w:val="00C77889"/>
    <w:rsid w:val="00CA4699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5775B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921A1"/>
    <w:rsid w:val="00F97A6D"/>
    <w:rsid w:val="00F97F50"/>
    <w:rsid w:val="00FB460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71</cp:revision>
  <dcterms:created xsi:type="dcterms:W3CDTF">2023-03-31T09:57:00Z</dcterms:created>
  <dcterms:modified xsi:type="dcterms:W3CDTF">2024-04-17T12:36:00Z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